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72"/>
          <w:szCs w:val="72"/>
        </w:rPr>
      </w:pPr>
      <w:r w:rsidRPr="00784FA2">
        <w:rPr>
          <w:rFonts w:ascii="Calibri" w:hAnsi="Calibri" w:cs="Calibri"/>
          <w:b/>
          <w:sz w:val="72"/>
          <w:szCs w:val="72"/>
        </w:rPr>
        <w:t>MISTROVSKÉ HALOVÉ SOUTĚŽE MORAVY A SLEZSKA 202</w:t>
      </w:r>
      <w:r w:rsidR="006F5EC1">
        <w:rPr>
          <w:rFonts w:ascii="Calibri" w:hAnsi="Calibri" w:cs="Calibri"/>
          <w:b/>
          <w:sz w:val="72"/>
          <w:szCs w:val="72"/>
        </w:rPr>
        <w:t>4</w:t>
      </w:r>
    </w:p>
    <w:p w:rsidR="00F176C5" w:rsidRPr="00784FA2" w:rsidRDefault="00F176C5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C64370" w:rsidRPr="00784FA2" w:rsidRDefault="00C64370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C64370" w:rsidRPr="00784FA2" w:rsidRDefault="00C64370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C64370" w:rsidRPr="00784FA2" w:rsidRDefault="00C64370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C64370" w:rsidRPr="00784FA2" w:rsidRDefault="00C64370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A208D9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52EA9E" wp14:editId="5095AF09">
            <wp:simplePos x="0" y="0"/>
            <wp:positionH relativeFrom="column">
              <wp:posOffset>255270</wp:posOffset>
            </wp:positionH>
            <wp:positionV relativeFrom="paragraph">
              <wp:posOffset>8255</wp:posOffset>
            </wp:positionV>
            <wp:extent cx="2056130" cy="1833880"/>
            <wp:effectExtent l="0" t="0" r="0" b="0"/>
            <wp:wrapNone/>
            <wp:docPr id="5" name="obrázek 5" descr="MSKAS%20logo%20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KAS%20logo%20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83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A07" w:rsidRPr="00784FA2" w:rsidRDefault="005D1A07" w:rsidP="00F02902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A208D9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BCFC667" wp14:editId="33241FFB">
            <wp:simplePos x="0" y="0"/>
            <wp:positionH relativeFrom="column">
              <wp:posOffset>2776220</wp:posOffset>
            </wp:positionH>
            <wp:positionV relativeFrom="paragraph">
              <wp:posOffset>24130</wp:posOffset>
            </wp:positionV>
            <wp:extent cx="3561080" cy="852170"/>
            <wp:effectExtent l="0" t="0" r="0" b="0"/>
            <wp:wrapNone/>
            <wp:docPr id="4" name="obrázek 4" descr="jmk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mka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D1463E" w:rsidRPr="00784FA2" w:rsidRDefault="00D1463E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D1463E" w:rsidRPr="00784FA2" w:rsidRDefault="00A208D9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72E02" wp14:editId="04CCFE0D">
            <wp:simplePos x="0" y="0"/>
            <wp:positionH relativeFrom="column">
              <wp:posOffset>280670</wp:posOffset>
            </wp:positionH>
            <wp:positionV relativeFrom="paragraph">
              <wp:posOffset>29845</wp:posOffset>
            </wp:positionV>
            <wp:extent cx="2111375" cy="2111375"/>
            <wp:effectExtent l="0" t="0" r="0" b="0"/>
            <wp:wrapNone/>
            <wp:docPr id="3" name="obrázek 3" descr="logo_ZKAS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KAS_20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11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63E" w:rsidRPr="00784FA2" w:rsidRDefault="00A208D9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FBC1DD" wp14:editId="3048F713">
            <wp:simplePos x="0" y="0"/>
            <wp:positionH relativeFrom="column">
              <wp:posOffset>3232150</wp:posOffset>
            </wp:positionH>
            <wp:positionV relativeFrom="paragraph">
              <wp:posOffset>74930</wp:posOffset>
            </wp:positionV>
            <wp:extent cx="3109595" cy="1664335"/>
            <wp:effectExtent l="0" t="0" r="0" b="0"/>
            <wp:wrapNone/>
            <wp:docPr id="2" name="obrázek 2" descr="KASO%20modrobarevná%202%20-%20průhled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%20modrobarevná%202%20-%20průhledně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176C5" w:rsidRPr="00784FA2" w:rsidRDefault="00F176C5" w:rsidP="00F176C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72"/>
          <w:szCs w:val="72"/>
        </w:rPr>
      </w:pPr>
    </w:p>
    <w:p w:rsidR="008C1872" w:rsidRPr="00784FA2" w:rsidRDefault="008C1872" w:rsidP="008C1872">
      <w:pPr>
        <w:autoSpaceDE w:val="0"/>
        <w:autoSpaceDN w:val="0"/>
        <w:adjustRightInd w:val="0"/>
        <w:rPr>
          <w:rFonts w:ascii="Calibri" w:hAnsi="Calibri" w:cs="Calibri"/>
          <w:b/>
          <w:sz w:val="72"/>
          <w:szCs w:val="72"/>
        </w:rPr>
      </w:pPr>
    </w:p>
    <w:p w:rsidR="00C64370" w:rsidRPr="00784FA2" w:rsidRDefault="00C64370" w:rsidP="008C187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5D1A07" w:rsidRPr="00784FA2" w:rsidRDefault="005D1A07" w:rsidP="00F0290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784FA2">
        <w:rPr>
          <w:rFonts w:ascii="Calibri" w:hAnsi="Calibri" w:cs="Calibri"/>
          <w:b/>
          <w:sz w:val="44"/>
          <w:szCs w:val="44"/>
        </w:rPr>
        <w:lastRenderedPageBreak/>
        <w:t>TERMÍNOVÁ LISTINA 202</w:t>
      </w:r>
      <w:r w:rsidR="000D1530">
        <w:rPr>
          <w:rFonts w:ascii="Calibri" w:hAnsi="Calibri" w:cs="Calibri"/>
          <w:b/>
          <w:sz w:val="44"/>
          <w:szCs w:val="44"/>
        </w:rPr>
        <w:t>3-202</w:t>
      </w:r>
      <w:r w:rsidR="006F5EC1">
        <w:rPr>
          <w:rFonts w:ascii="Calibri" w:hAnsi="Calibri" w:cs="Calibri"/>
          <w:b/>
          <w:sz w:val="44"/>
          <w:szCs w:val="44"/>
        </w:rPr>
        <w:t>4</w:t>
      </w:r>
      <w:r w:rsidR="00817147">
        <w:rPr>
          <w:rFonts w:ascii="Calibri" w:hAnsi="Calibri" w:cs="Calibri"/>
          <w:b/>
          <w:sz w:val="44"/>
          <w:szCs w:val="44"/>
        </w:rPr>
        <w:t xml:space="preserve"> - </w:t>
      </w:r>
      <w:r w:rsidRPr="00784FA2">
        <w:rPr>
          <w:rFonts w:ascii="Calibri" w:hAnsi="Calibri" w:cs="Calibri"/>
          <w:b/>
          <w:sz w:val="44"/>
          <w:szCs w:val="44"/>
        </w:rPr>
        <w:t>HALA</w:t>
      </w:r>
    </w:p>
    <w:p w:rsidR="005D1A07" w:rsidRPr="00784FA2" w:rsidRDefault="005D1A07" w:rsidP="00C64370">
      <w:pPr>
        <w:rPr>
          <w:rFonts w:ascii="Calibri" w:hAnsi="Calibri" w:cs="Calibri"/>
        </w:rPr>
      </w:pPr>
    </w:p>
    <w:p w:rsidR="00C64370" w:rsidRDefault="00C64370" w:rsidP="00C64370">
      <w:pPr>
        <w:rPr>
          <w:rFonts w:ascii="Calibri" w:hAnsi="Calibri" w:cs="Calibri"/>
          <w:b/>
          <w:u w:val="single"/>
        </w:rPr>
      </w:pPr>
    </w:p>
    <w:p w:rsidR="000D1530" w:rsidRDefault="000D1530" w:rsidP="00C64370">
      <w:pPr>
        <w:rPr>
          <w:rFonts w:ascii="Calibri" w:hAnsi="Calibri" w:cs="Calibri"/>
          <w:b/>
          <w:u w:val="single"/>
        </w:rPr>
      </w:pPr>
    </w:p>
    <w:p w:rsidR="000D1530" w:rsidRDefault="000D1530" w:rsidP="000D153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Prosinec 2023</w:t>
      </w:r>
    </w:p>
    <w:p w:rsidR="000D1530" w:rsidRDefault="000D1530" w:rsidP="000D1530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0D1530" w:rsidRDefault="000D1530" w:rsidP="000D1530">
      <w:pPr>
        <w:jc w:val="center"/>
        <w:rPr>
          <w:rFonts w:ascii="Calibri" w:hAnsi="Calibri" w:cs="Calibri"/>
          <w:b/>
          <w:u w:val="single"/>
        </w:rPr>
      </w:pPr>
    </w:p>
    <w:p w:rsidR="00C06F86" w:rsidRPr="00644722" w:rsidRDefault="00C06F86" w:rsidP="000D1530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9.12.2023</w:t>
      </w:r>
      <w:r w:rsidR="00CB785D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B785D"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75BE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B785D" w:rsidRPr="00644722">
        <w:rPr>
          <w:rFonts w:asciiTheme="minorHAnsi" w:hAnsiTheme="minorHAnsi" w:cstheme="minorHAnsi"/>
          <w:color w:val="000000"/>
          <w:sz w:val="22"/>
          <w:szCs w:val="22"/>
        </w:rPr>
        <w:t>29. ročník vánoční laťky Hady</w:t>
      </w:r>
    </w:p>
    <w:p w:rsidR="00CB785D" w:rsidRPr="00644722" w:rsidRDefault="00CB785D" w:rsidP="000D1530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9.12.2023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Otevřený vánoční přebor oddílů JAC Brno a BYAC Brno</w:t>
      </w:r>
    </w:p>
    <w:p w:rsidR="000D1530" w:rsidRPr="00644722" w:rsidRDefault="000D1530" w:rsidP="000D1530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15.12.202</w:t>
      </w:r>
      <w:r w:rsidR="00C06F86" w:rsidRPr="0064472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Olomouc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Vánoční hala žactva</w:t>
      </w:r>
    </w:p>
    <w:p w:rsidR="00856E27" w:rsidRPr="00644722" w:rsidRDefault="00856E27" w:rsidP="000D1530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15.12.2023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Vánoční hala mladšího žactva</w:t>
      </w:r>
    </w:p>
    <w:p w:rsidR="000D1530" w:rsidRPr="00644722" w:rsidRDefault="000D1530" w:rsidP="000D1530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16.12.2023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Olomouc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Vrhačský m</w:t>
      </w:r>
      <w:r w:rsidR="00222E23">
        <w:rPr>
          <w:rFonts w:asciiTheme="minorHAnsi" w:hAnsiTheme="minorHAnsi" w:cstheme="minorHAnsi"/>
          <w:color w:val="000000"/>
          <w:sz w:val="22"/>
          <w:szCs w:val="22"/>
        </w:rPr>
        <w:t>ítink</w:t>
      </w:r>
    </w:p>
    <w:p w:rsidR="00F407C6" w:rsidRPr="00644722" w:rsidRDefault="00F407C6" w:rsidP="000D1530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16.12.2023</w:t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Otrokovice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12653" w:rsidRPr="00B12653">
        <w:rPr>
          <w:rFonts w:asciiTheme="minorHAnsi" w:hAnsiTheme="minorHAnsi" w:cstheme="minorHAnsi"/>
          <w:color w:val="000000"/>
          <w:sz w:val="22"/>
          <w:szCs w:val="22"/>
        </w:rPr>
        <w:t>Vánoční hala přípravek a žactva</w:t>
      </w:r>
      <w:r w:rsidR="00B12653">
        <w:rPr>
          <w:rFonts w:asciiTheme="minorHAnsi" w:hAnsiTheme="minorHAnsi" w:cstheme="minorHAnsi"/>
          <w:color w:val="000000"/>
          <w:sz w:val="22"/>
          <w:szCs w:val="22"/>
        </w:rPr>
        <w:t>, cena ZL-KAS</w:t>
      </w:r>
    </w:p>
    <w:p w:rsidR="00856E27" w:rsidRPr="00644722" w:rsidRDefault="00856E27" w:rsidP="000D1530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16.12.2023</w:t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Ostrava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Vánoční hala staršího žactva</w:t>
      </w:r>
    </w:p>
    <w:p w:rsidR="000D1530" w:rsidRDefault="000D1530" w:rsidP="00C64370">
      <w:pPr>
        <w:rPr>
          <w:rFonts w:ascii="Calibri" w:hAnsi="Calibri" w:cs="Calibri"/>
          <w:b/>
          <w:u w:val="single"/>
        </w:rPr>
      </w:pPr>
    </w:p>
    <w:p w:rsidR="000D1530" w:rsidRPr="00784FA2" w:rsidRDefault="000D1530" w:rsidP="00C64370">
      <w:pPr>
        <w:rPr>
          <w:rFonts w:ascii="Calibri" w:hAnsi="Calibri" w:cs="Calibri"/>
          <w:b/>
          <w:u w:val="single"/>
        </w:rPr>
      </w:pPr>
    </w:p>
    <w:p w:rsidR="00F02902" w:rsidRPr="00FD5E10" w:rsidRDefault="00B616EE" w:rsidP="00B81B6C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FD5E10">
        <w:rPr>
          <w:rFonts w:ascii="Calibri" w:hAnsi="Calibri" w:cs="Calibri"/>
          <w:b/>
          <w:sz w:val="32"/>
          <w:szCs w:val="32"/>
          <w:u w:val="single"/>
        </w:rPr>
        <w:t>Leden</w:t>
      </w:r>
      <w:r w:rsidR="007021E2">
        <w:rPr>
          <w:rFonts w:ascii="Calibri" w:hAnsi="Calibri" w:cs="Calibri"/>
          <w:b/>
          <w:sz w:val="32"/>
          <w:szCs w:val="32"/>
          <w:u w:val="single"/>
        </w:rPr>
        <w:t xml:space="preserve"> 2024</w:t>
      </w:r>
    </w:p>
    <w:p w:rsidR="00B81B6C" w:rsidRPr="006F5EC1" w:rsidRDefault="00B81B6C" w:rsidP="00B81B6C">
      <w:pPr>
        <w:jc w:val="center"/>
        <w:rPr>
          <w:rFonts w:ascii="Calibri" w:hAnsi="Calibri" w:cs="Calibri"/>
          <w:b/>
          <w:sz w:val="28"/>
          <w:szCs w:val="28"/>
          <w:highlight w:val="yellow"/>
          <w:u w:val="single"/>
        </w:rPr>
      </w:pPr>
    </w:p>
    <w:p w:rsidR="00F75BE1" w:rsidRPr="00644722" w:rsidRDefault="00F75BE1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5.1.2024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Brno – Nový Lískovec</w:t>
      </w:r>
      <w:r w:rsidR="00A7079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Halové klubové přebory starších </w:t>
      </w:r>
      <w:r w:rsidR="00222AE4" w:rsidRPr="00644722">
        <w:rPr>
          <w:rFonts w:asciiTheme="minorHAnsi" w:hAnsiTheme="minorHAnsi" w:cstheme="minorHAnsi"/>
          <w:color w:val="000000"/>
          <w:sz w:val="22"/>
          <w:szCs w:val="22"/>
        </w:rPr>
        <w:t>přípravek</w:t>
      </w:r>
      <w:r w:rsidR="00222AE4" w:rsidRPr="00644722">
        <w:rPr>
          <w:sz w:val="22"/>
          <w:szCs w:val="22"/>
        </w:rPr>
        <w:t xml:space="preserve"> – </w:t>
      </w:r>
      <w:r w:rsidR="00222AE4" w:rsidRPr="00222AE4">
        <w:rPr>
          <w:rFonts w:asciiTheme="minorHAnsi" w:hAnsiTheme="minorHAnsi" w:cstheme="minorHAnsi"/>
          <w:sz w:val="22"/>
          <w:szCs w:val="22"/>
        </w:rPr>
        <w:t>otevřené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6.1.2024 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ZAHAJOVACÍ ZÁVODY společně s</w:t>
      </w:r>
      <w:r w:rsidR="00DE6735" w:rsidRPr="0064472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Polskem</w:t>
      </w:r>
    </w:p>
    <w:p w:rsidR="00DE6735" w:rsidRPr="00644722" w:rsidRDefault="00DE6735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7.1.2024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Opava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Župní přebor všech kategorií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11.1.2024 </w:t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75BE1" w:rsidRPr="00644722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>strava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SSK VÍTKOVICE trojboj ml. žactva uzavřený závod</w:t>
      </w:r>
    </w:p>
    <w:p w:rsidR="000D1530" w:rsidRPr="00644722" w:rsidRDefault="000D1530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12.1.2024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Olomouc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Zahajovací závody staršího žactva</w:t>
      </w:r>
    </w:p>
    <w:p w:rsidR="00F75BE1" w:rsidRDefault="00F75BE1" w:rsidP="00F75BE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12.1.2024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Brno – Nový Lískovec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Halové klubové přebory mladších přípravek </w:t>
      </w:r>
      <w:r w:rsidR="005552DA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 otevřené</w:t>
      </w:r>
    </w:p>
    <w:p w:rsidR="005552DA" w:rsidRPr="00644722" w:rsidRDefault="005552DA" w:rsidP="005552DA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5552DA">
        <w:rPr>
          <w:rFonts w:asciiTheme="minorHAnsi" w:hAnsiTheme="minorHAnsi" w:cstheme="minorHAnsi"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5552DA">
        <w:rPr>
          <w:rFonts w:asciiTheme="minorHAnsi" w:hAnsiTheme="minorHAnsi" w:cstheme="minorHAnsi"/>
          <w:color w:val="000000"/>
          <w:sz w:val="22"/>
          <w:szCs w:val="22"/>
        </w:rPr>
        <w:t>.1.2024</w:t>
      </w:r>
      <w:r w:rsidRPr="005552D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52DA">
        <w:rPr>
          <w:rFonts w:asciiTheme="minorHAnsi" w:hAnsiTheme="minorHAnsi" w:cstheme="minorHAnsi"/>
          <w:color w:val="000000"/>
          <w:sz w:val="22"/>
          <w:szCs w:val="22"/>
        </w:rPr>
        <w:tab/>
        <w:t>Brno – Nový Lískovec</w:t>
      </w:r>
      <w:r w:rsidRPr="005552DA">
        <w:rPr>
          <w:rFonts w:asciiTheme="minorHAnsi" w:hAnsiTheme="minorHAnsi" w:cstheme="minorHAnsi"/>
          <w:color w:val="000000"/>
          <w:sz w:val="22"/>
          <w:szCs w:val="22"/>
        </w:rPr>
        <w:tab/>
        <w:t>Uzavřený kontrolní halový závod mladšího žactva</w:t>
      </w:r>
    </w:p>
    <w:p w:rsidR="00E03D1B" w:rsidRPr="00644722" w:rsidRDefault="00E03D1B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12.1.2024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Opava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Meziokresní přebory přípravek a žactva v běhu na 50 m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44722">
        <w:rPr>
          <w:rFonts w:asciiTheme="minorHAnsi" w:hAnsiTheme="minorHAnsi" w:cstheme="minorHAnsi"/>
          <w:color w:val="000000"/>
          <w:sz w:val="22"/>
          <w:szCs w:val="22"/>
        </w:rPr>
        <w:t>13.1.2024</w:t>
      </w:r>
      <w:proofErr w:type="gramEnd"/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Přebor MSK dorost,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junioři,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dospělí</w:t>
      </w:r>
    </w:p>
    <w:p w:rsidR="00DB4F67" w:rsidRPr="00644722" w:rsidRDefault="00DB4F67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17.1.2024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Opava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Meziokresní přebory přípravek a žactva v běhu na 60 m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18.1.2024 </w:t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Ostrava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SSK VÍTKOVICE trojboj st. žactva uzavřený závod</w:t>
      </w:r>
    </w:p>
    <w:p w:rsidR="000D1530" w:rsidRPr="00644722" w:rsidRDefault="000D1530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19.1.202</w:t>
      </w:r>
      <w:r w:rsidR="00C06F86" w:rsidRPr="0064472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Olomouc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Zahajovací závody mladšího žactva</w:t>
      </w:r>
    </w:p>
    <w:p w:rsidR="00DE6735" w:rsidRPr="00644722" w:rsidRDefault="00DE6735" w:rsidP="00DE6735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20.1.2024</w:t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Opava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Okresní přebory všech kategorií</w:t>
      </w:r>
    </w:p>
    <w:p w:rsidR="00DE6735" w:rsidRPr="00644722" w:rsidRDefault="00DE6735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lastRenderedPageBreak/>
        <w:t>20.1.2024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Opava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Slezská laťka ve skoku vysokém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20.1. – 21.1.2024 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Ostrava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MMaS víceboje všech kategorií</w:t>
      </w:r>
    </w:p>
    <w:p w:rsidR="00961847" w:rsidRPr="00644722" w:rsidRDefault="00961847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20.1.2024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41554" w:rsidRPr="00644722">
        <w:rPr>
          <w:rFonts w:asciiTheme="minorHAnsi" w:hAnsiTheme="minorHAnsi" w:cstheme="minorHAnsi"/>
          <w:color w:val="000000"/>
          <w:sz w:val="22"/>
          <w:szCs w:val="22"/>
        </w:rPr>
        <w:t>Veřejné závody I.</w:t>
      </w:r>
    </w:p>
    <w:p w:rsidR="00DE6735" w:rsidRPr="00644722" w:rsidRDefault="00DE6735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21.1.2024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Opava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Slezská laťka ve skoku o tyči</w:t>
      </w:r>
    </w:p>
    <w:p w:rsidR="00DE6735" w:rsidRPr="00644722" w:rsidRDefault="00EB1534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21.1. 2024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MMaS v</w:t>
      </w:r>
      <w:r w:rsidR="00961847" w:rsidRPr="00644722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195A2C" w:rsidRPr="00644722">
        <w:rPr>
          <w:rFonts w:asciiTheme="minorHAnsi" w:hAnsiTheme="minorHAnsi" w:cstheme="minorHAnsi"/>
          <w:color w:val="000000"/>
          <w:sz w:val="22"/>
          <w:szCs w:val="22"/>
        </w:rPr>
        <w:t>chůzi</w:t>
      </w:r>
    </w:p>
    <w:p w:rsidR="00961847" w:rsidRPr="00644722" w:rsidRDefault="00961847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21.1.2024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41554" w:rsidRPr="00644722">
        <w:rPr>
          <w:rFonts w:asciiTheme="minorHAnsi" w:hAnsiTheme="minorHAnsi" w:cstheme="minorHAnsi"/>
          <w:color w:val="000000"/>
          <w:sz w:val="22"/>
          <w:szCs w:val="22"/>
        </w:rPr>
        <w:t>Veřejné závody II.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23.1.2024 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Athletics Indoor Ostrava I.</w:t>
      </w:r>
    </w:p>
    <w:p w:rsidR="00F407C6" w:rsidRPr="00644722" w:rsidRDefault="00F407C6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24.1.2024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Otrokovice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Otrokovický halový mítink</w:t>
      </w:r>
    </w:p>
    <w:p w:rsidR="00CE5F0D" w:rsidRPr="00644722" w:rsidRDefault="00CE5F0D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24.1. 2024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 Mistrovství Slezska  - POLSKO</w:t>
      </w:r>
    </w:p>
    <w:p w:rsidR="00F07849" w:rsidRPr="00644722" w:rsidRDefault="00F07849" w:rsidP="00F07849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24.1.2024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Opava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Meziokresní přebory přípravek a žactva ve skoku do dálky</w:t>
      </w:r>
      <w:r w:rsidRPr="00644722">
        <w:rPr>
          <w:sz w:val="22"/>
          <w:szCs w:val="22"/>
        </w:rPr>
        <w:t>     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26.1.2024 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Mistrovství 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JM kraje žactvo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 + vložené závody</w:t>
      </w:r>
    </w:p>
    <w:p w:rsidR="001F406C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44722">
        <w:rPr>
          <w:rFonts w:asciiTheme="minorHAnsi" w:hAnsiTheme="minorHAnsi" w:cstheme="minorHAnsi"/>
          <w:color w:val="000000"/>
          <w:sz w:val="22"/>
          <w:szCs w:val="22"/>
        </w:rPr>
        <w:t>27.1.2024</w:t>
      </w:r>
      <w:proofErr w:type="gramEnd"/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Přebor MSK mladšího a staršího žactva</w:t>
      </w:r>
    </w:p>
    <w:p w:rsidR="00F7161D" w:rsidRPr="00644722" w:rsidRDefault="00F7161D" w:rsidP="00F7161D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27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.1.2024</w:t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Olo</w:t>
      </w:r>
      <w:r w:rsidR="00046B2A">
        <w:rPr>
          <w:rFonts w:asciiTheme="minorHAnsi" w:hAnsiTheme="minorHAnsi" w:cstheme="minorHAnsi"/>
          <w:color w:val="000000"/>
          <w:sz w:val="22"/>
          <w:szCs w:val="22"/>
        </w:rPr>
        <w:t>mouc</w:t>
      </w:r>
      <w:r w:rsidR="00046B2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46B2A">
        <w:rPr>
          <w:rFonts w:asciiTheme="minorHAnsi" w:hAnsiTheme="minorHAnsi" w:cstheme="minorHAnsi"/>
          <w:color w:val="000000"/>
          <w:sz w:val="22"/>
          <w:szCs w:val="22"/>
        </w:rPr>
        <w:tab/>
        <w:t>Zahajovací závody dorost -</w:t>
      </w:r>
      <w:bookmarkStart w:id="0" w:name="_GoBack"/>
      <w:bookmarkEnd w:id="0"/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 dospělí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644722">
        <w:rPr>
          <w:rFonts w:asciiTheme="minorHAnsi" w:hAnsiTheme="minorHAnsi" w:cstheme="minorHAnsi"/>
          <w:color w:val="000000"/>
          <w:sz w:val="22"/>
          <w:szCs w:val="22"/>
        </w:rPr>
        <w:t>28.1.2024</w:t>
      </w:r>
      <w:proofErr w:type="gramEnd"/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Ostrava</w:t>
      </w:r>
      <w:r w:rsidR="006727D8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Přebor OLK a ZLK žactva</w:t>
      </w:r>
    </w:p>
    <w:p w:rsidR="007021E2" w:rsidRPr="00222AE4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30.1.2024 </w:t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Ostrava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CZECH INDOOR GALA</w:t>
      </w:r>
      <w:r w:rsidR="00222AE4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1F406C" w:rsidRPr="0008665F" w:rsidRDefault="001F406C" w:rsidP="001F406C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8665F">
        <w:rPr>
          <w:rFonts w:ascii="Calibri" w:hAnsi="Calibri" w:cs="Calibri"/>
          <w:b/>
          <w:sz w:val="32"/>
          <w:szCs w:val="32"/>
          <w:u w:val="single"/>
        </w:rPr>
        <w:t>Únor</w:t>
      </w:r>
      <w:r w:rsidR="007021E2">
        <w:rPr>
          <w:rFonts w:ascii="Calibri" w:hAnsi="Calibri" w:cs="Calibri"/>
          <w:b/>
          <w:sz w:val="32"/>
          <w:szCs w:val="32"/>
          <w:u w:val="single"/>
        </w:rPr>
        <w:t xml:space="preserve"> 2024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2.2.2024 </w:t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Ostrava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7079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MMaS staršího žactva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>3.2.2024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MMaS dospělí</w:t>
      </w:r>
    </w:p>
    <w:p w:rsidR="001F406C" w:rsidRPr="00644722" w:rsidRDefault="003971EA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4.2.2024</w:t>
      </w:r>
      <w:r w:rsidR="001F406C"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7079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1F406C" w:rsidRPr="00644722">
        <w:rPr>
          <w:rFonts w:asciiTheme="minorHAnsi" w:hAnsiTheme="minorHAnsi" w:cstheme="minorHAnsi"/>
          <w:color w:val="000000"/>
          <w:sz w:val="22"/>
          <w:szCs w:val="22"/>
        </w:rPr>
        <w:t>řebor Pardubického kraje dospělí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10.2.2024 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MMaS mladšího žactva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11.2.2024 </w:t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Ostrava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Přebory OLK a ZLK dorost,junioři,dospělí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15.2.2024 </w:t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Ostrava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Athletics Indoor Ostrava II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17.2. – 18.2.2024 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Ostrava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MČR muži ženy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22.2.2024 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Youth Athletics Indoor Ostrava III</w:t>
      </w:r>
    </w:p>
    <w:p w:rsidR="001F406C" w:rsidRPr="00644722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644722">
        <w:rPr>
          <w:rFonts w:asciiTheme="minorHAnsi" w:hAnsiTheme="minorHAnsi" w:cstheme="minorHAnsi"/>
          <w:color w:val="000000"/>
          <w:sz w:val="22"/>
          <w:szCs w:val="22"/>
        </w:rPr>
        <w:t xml:space="preserve">24.2. – 25.2.2024 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  <w:t>Ostrava</w:t>
      </w:r>
      <w:r w:rsidR="00445EF3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64472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722">
        <w:rPr>
          <w:rFonts w:asciiTheme="minorHAnsi" w:hAnsiTheme="minorHAnsi" w:cstheme="minorHAnsi"/>
          <w:color w:val="000000"/>
          <w:sz w:val="22"/>
          <w:szCs w:val="22"/>
        </w:rPr>
        <w:t>MČR mládeže – gigant</w:t>
      </w:r>
    </w:p>
    <w:p w:rsidR="001F406C" w:rsidRPr="0008665F" w:rsidRDefault="001F406C" w:rsidP="001F406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1F406C" w:rsidRDefault="001F406C" w:rsidP="00E05C84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8665F">
        <w:rPr>
          <w:rFonts w:ascii="Calibri" w:hAnsi="Calibri" w:cs="Calibri"/>
          <w:b/>
          <w:sz w:val="32"/>
          <w:szCs w:val="32"/>
          <w:u w:val="single"/>
        </w:rPr>
        <w:lastRenderedPageBreak/>
        <w:t>Březen</w:t>
      </w:r>
      <w:r w:rsidR="007021E2">
        <w:rPr>
          <w:rFonts w:ascii="Calibri" w:hAnsi="Calibri" w:cs="Calibri"/>
          <w:b/>
          <w:sz w:val="32"/>
          <w:szCs w:val="32"/>
          <w:u w:val="single"/>
        </w:rPr>
        <w:t xml:space="preserve"> 2024</w:t>
      </w:r>
    </w:p>
    <w:p w:rsidR="00E05C84" w:rsidRPr="001F406C" w:rsidRDefault="00E05C84" w:rsidP="00E05C84">
      <w:pPr>
        <w:jc w:val="center"/>
        <w:rPr>
          <w:color w:val="000000"/>
          <w:sz w:val="27"/>
          <w:szCs w:val="27"/>
        </w:rPr>
      </w:pPr>
    </w:p>
    <w:p w:rsidR="00F155B9" w:rsidRDefault="00F155B9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2.-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3.3.2024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Praha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MČR žáků a žákyň</w:t>
      </w:r>
    </w:p>
    <w:p w:rsidR="001F406C" w:rsidRPr="00951CB4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51CB4">
        <w:rPr>
          <w:rFonts w:asciiTheme="minorHAnsi" w:hAnsiTheme="minorHAnsi" w:cstheme="minorHAnsi"/>
          <w:color w:val="000000"/>
          <w:sz w:val="22"/>
          <w:szCs w:val="22"/>
        </w:rPr>
        <w:t>6.3.2024</w:t>
      </w:r>
      <w:proofErr w:type="gramEnd"/>
      <w:r w:rsidRPr="00951C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5EF3" w:rsidRP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75BE1" w:rsidRPr="00951C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445EF3" w:rsidRPr="00951CB4">
        <w:rPr>
          <w:rFonts w:asciiTheme="minorHAnsi" w:hAnsiTheme="minorHAnsi" w:cstheme="minorHAnsi"/>
          <w:color w:val="000000"/>
          <w:sz w:val="22"/>
          <w:szCs w:val="22"/>
        </w:rPr>
        <w:t>strava</w:t>
      </w:r>
      <w:r w:rsidR="00445EF3" w:rsidRP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51CB4">
        <w:rPr>
          <w:rFonts w:asciiTheme="minorHAnsi" w:hAnsiTheme="minorHAnsi" w:cstheme="minorHAnsi"/>
          <w:color w:val="000000"/>
          <w:sz w:val="22"/>
          <w:szCs w:val="22"/>
        </w:rPr>
        <w:t>Atletický přebor základních škol Ostrava-Jih</w:t>
      </w:r>
    </w:p>
    <w:p w:rsidR="003E326E" w:rsidRPr="00951CB4" w:rsidRDefault="003E326E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951CB4">
        <w:rPr>
          <w:rFonts w:asciiTheme="minorHAnsi" w:hAnsiTheme="minorHAnsi" w:cstheme="minorHAnsi"/>
          <w:color w:val="000000"/>
          <w:sz w:val="22"/>
          <w:szCs w:val="22"/>
        </w:rPr>
        <w:t>9.3.2024</w:t>
      </w:r>
      <w:r w:rsidRP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951CB4">
        <w:rPr>
          <w:rFonts w:asciiTheme="minorHAnsi" w:hAnsiTheme="minorHAnsi" w:cstheme="minorHAnsi"/>
          <w:color w:val="000000"/>
          <w:sz w:val="22"/>
          <w:szCs w:val="22"/>
        </w:rPr>
        <w:t>Valašské Meziříčí</w:t>
      </w:r>
      <w:r w:rsidRPr="00951CB4">
        <w:rPr>
          <w:rFonts w:asciiTheme="minorHAnsi" w:hAnsiTheme="minorHAnsi" w:cstheme="minorHAnsi"/>
          <w:color w:val="000000"/>
          <w:sz w:val="22"/>
          <w:szCs w:val="22"/>
        </w:rPr>
        <w:tab/>
        <w:t>V</w:t>
      </w:r>
      <w:r w:rsidR="00874A51" w:rsidRPr="00951CB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951CB4">
        <w:rPr>
          <w:rFonts w:asciiTheme="minorHAnsi" w:hAnsiTheme="minorHAnsi" w:cstheme="minorHAnsi"/>
          <w:color w:val="000000"/>
          <w:sz w:val="22"/>
          <w:szCs w:val="22"/>
        </w:rPr>
        <w:t>lašská laťka</w:t>
      </w:r>
    </w:p>
    <w:p w:rsidR="003E326E" w:rsidRPr="00951CB4" w:rsidRDefault="00F155B9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10.3.2024</w:t>
      </w:r>
      <w:proofErr w:type="gramEnd"/>
      <w:r w:rsidR="003E326E" w:rsidRP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951CB4">
        <w:rPr>
          <w:rFonts w:asciiTheme="minorHAnsi" w:hAnsiTheme="minorHAnsi" w:cstheme="minorHAnsi"/>
          <w:color w:val="000000"/>
          <w:sz w:val="22"/>
          <w:szCs w:val="22"/>
        </w:rPr>
        <w:t>Valašské Meziříčí</w:t>
      </w:r>
      <w:r w:rsidR="003E326E" w:rsidRPr="00951CB4">
        <w:rPr>
          <w:rFonts w:asciiTheme="minorHAnsi" w:hAnsiTheme="minorHAnsi" w:cstheme="minorHAnsi"/>
          <w:color w:val="000000"/>
          <w:sz w:val="22"/>
          <w:szCs w:val="22"/>
        </w:rPr>
        <w:tab/>
        <w:t>Malá Valašská laťka</w:t>
      </w:r>
    </w:p>
    <w:p w:rsidR="001F406C" w:rsidRPr="00951CB4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951CB4">
        <w:rPr>
          <w:rFonts w:asciiTheme="minorHAnsi" w:hAnsiTheme="minorHAnsi" w:cstheme="minorHAnsi"/>
          <w:color w:val="000000"/>
          <w:sz w:val="22"/>
          <w:szCs w:val="22"/>
        </w:rPr>
        <w:t xml:space="preserve">20.3.2024 </w:t>
      </w:r>
      <w:r w:rsidR="00445EF3" w:rsidRP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5EF3" w:rsidRPr="00951CB4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445EF3" w:rsidRP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51CB4">
        <w:rPr>
          <w:rFonts w:asciiTheme="minorHAnsi" w:hAnsiTheme="minorHAnsi" w:cstheme="minorHAnsi"/>
          <w:color w:val="000000"/>
          <w:sz w:val="22"/>
          <w:szCs w:val="22"/>
        </w:rPr>
        <w:t>Pohybový festival mat.škol Ostrava-Jih</w:t>
      </w:r>
    </w:p>
    <w:p w:rsidR="001F406C" w:rsidRPr="00951CB4" w:rsidRDefault="001F406C" w:rsidP="001F406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951CB4">
        <w:rPr>
          <w:rFonts w:asciiTheme="minorHAnsi" w:hAnsiTheme="minorHAnsi" w:cstheme="minorHAnsi"/>
          <w:color w:val="000000"/>
          <w:sz w:val="22"/>
          <w:szCs w:val="22"/>
        </w:rPr>
        <w:t xml:space="preserve">23.3. 2024 </w:t>
      </w:r>
      <w:r w:rsidR="00445EF3" w:rsidRP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45EF3" w:rsidRPr="00951CB4">
        <w:rPr>
          <w:rFonts w:asciiTheme="minorHAnsi" w:hAnsiTheme="minorHAnsi" w:cstheme="minorHAnsi"/>
          <w:color w:val="000000"/>
          <w:sz w:val="22"/>
          <w:szCs w:val="22"/>
        </w:rPr>
        <w:t>Ostrava</w:t>
      </w:r>
      <w:r w:rsidR="00445EF3" w:rsidRP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74A51" w:rsidRP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51CB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51CB4">
        <w:rPr>
          <w:rFonts w:asciiTheme="minorHAnsi" w:hAnsiTheme="minorHAnsi" w:cstheme="minorHAnsi"/>
          <w:color w:val="000000"/>
          <w:sz w:val="22"/>
          <w:szCs w:val="22"/>
        </w:rPr>
        <w:t>MČR vozíčkáři</w:t>
      </w:r>
    </w:p>
    <w:p w:rsidR="00F02902" w:rsidRPr="006F5EC1" w:rsidRDefault="00F02902" w:rsidP="008C1872">
      <w:pPr>
        <w:jc w:val="center"/>
        <w:rPr>
          <w:rFonts w:ascii="Calibri" w:hAnsi="Calibri" w:cs="Calibri"/>
          <w:sz w:val="24"/>
          <w:highlight w:val="yellow"/>
        </w:rPr>
      </w:pPr>
    </w:p>
    <w:p w:rsidR="00C64370" w:rsidRPr="00784FA2" w:rsidRDefault="00C64370" w:rsidP="00FE40E0">
      <w:pPr>
        <w:spacing w:after="40" w:line="500" w:lineRule="exact"/>
        <w:jc w:val="center"/>
        <w:rPr>
          <w:rFonts w:ascii="Calibri" w:hAnsi="Calibri" w:cs="Calibri"/>
          <w:b/>
          <w:sz w:val="48"/>
          <w:szCs w:val="48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906D84" w:rsidRDefault="00906D84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D660F9" w:rsidRPr="00784FA2" w:rsidRDefault="005B5F0C" w:rsidP="005B5F0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784FA2">
        <w:rPr>
          <w:rFonts w:ascii="Calibri" w:hAnsi="Calibri" w:cs="Calibri"/>
          <w:b/>
          <w:sz w:val="44"/>
          <w:szCs w:val="44"/>
        </w:rPr>
        <w:t>SPOLEČNÁ USTANOVENÍ</w:t>
      </w:r>
    </w:p>
    <w:p w:rsidR="00D660F9" w:rsidRPr="00784FA2" w:rsidRDefault="00D660F9" w:rsidP="00D660F9">
      <w:pPr>
        <w:spacing w:after="40"/>
        <w:rPr>
          <w:rFonts w:ascii="Calibri" w:hAnsi="Calibri" w:cs="Calibri"/>
          <w:b/>
          <w:sz w:val="24"/>
          <w:szCs w:val="24"/>
        </w:rPr>
      </w:pPr>
    </w:p>
    <w:p w:rsidR="00D660F9" w:rsidRPr="00784FA2" w:rsidRDefault="00D660F9" w:rsidP="00D660F9">
      <w:pPr>
        <w:spacing w:after="40"/>
        <w:rPr>
          <w:rFonts w:ascii="Calibri" w:hAnsi="Calibri" w:cs="Calibri"/>
          <w:b/>
          <w:sz w:val="24"/>
          <w:szCs w:val="24"/>
        </w:rPr>
      </w:pPr>
    </w:p>
    <w:p w:rsidR="007A587F" w:rsidRPr="00784FA2" w:rsidRDefault="007A587F" w:rsidP="00D660F9">
      <w:pPr>
        <w:pStyle w:val="Nadpis1"/>
        <w:jc w:val="left"/>
        <w:rPr>
          <w:rFonts w:ascii="Calibri" w:hAnsi="Calibri" w:cs="Calibri"/>
          <w:sz w:val="28"/>
          <w:szCs w:val="28"/>
        </w:rPr>
      </w:pPr>
      <w:r w:rsidRPr="00784FA2">
        <w:rPr>
          <w:rFonts w:ascii="Calibri" w:hAnsi="Calibri" w:cs="Calibri"/>
          <w:sz w:val="28"/>
          <w:szCs w:val="28"/>
        </w:rPr>
        <w:t>Základní ustanovení</w:t>
      </w:r>
    </w:p>
    <w:p w:rsidR="007A587F" w:rsidRPr="00784FA2" w:rsidRDefault="007A587F" w:rsidP="00784FA2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 xml:space="preserve">závodí se podle </w:t>
      </w:r>
      <w:r w:rsidR="008C1872" w:rsidRPr="00784FA2">
        <w:rPr>
          <w:rFonts w:ascii="Calibri" w:hAnsi="Calibri" w:cs="Calibri"/>
          <w:sz w:val="24"/>
        </w:rPr>
        <w:t>„</w:t>
      </w:r>
      <w:r w:rsidRPr="00784FA2">
        <w:rPr>
          <w:rFonts w:ascii="Calibri" w:hAnsi="Calibri" w:cs="Calibri"/>
          <w:sz w:val="24"/>
        </w:rPr>
        <w:t>Pravidel atl</w:t>
      </w:r>
      <w:r w:rsidR="00C72F59" w:rsidRPr="00784FA2">
        <w:rPr>
          <w:rFonts w:ascii="Calibri" w:hAnsi="Calibri" w:cs="Calibri"/>
          <w:sz w:val="24"/>
        </w:rPr>
        <w:t>etiky</w:t>
      </w:r>
      <w:r w:rsidR="008C1872" w:rsidRPr="00784FA2">
        <w:rPr>
          <w:rFonts w:ascii="Calibri" w:hAnsi="Calibri" w:cs="Calibri"/>
          <w:sz w:val="24"/>
        </w:rPr>
        <w:t>“</w:t>
      </w:r>
      <w:r w:rsidR="00C72F59" w:rsidRPr="00784FA2">
        <w:rPr>
          <w:rFonts w:ascii="Calibri" w:hAnsi="Calibri" w:cs="Calibri"/>
          <w:sz w:val="24"/>
        </w:rPr>
        <w:t xml:space="preserve"> a ustanovení této brožury – omezení počtu disciplín a omezení v bězích se řídí nadřazenou brožurou soutěží ČAS</w:t>
      </w:r>
    </w:p>
    <w:p w:rsidR="007A587F" w:rsidRPr="00784FA2" w:rsidRDefault="007A587F" w:rsidP="00784FA2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pořadatelem halových mistrovství Morava a Slezska (dále jen MM</w:t>
      </w:r>
      <w:r w:rsidR="008C1872" w:rsidRPr="00784FA2">
        <w:rPr>
          <w:rFonts w:ascii="Calibri" w:hAnsi="Calibri" w:cs="Calibri"/>
          <w:sz w:val="24"/>
        </w:rPr>
        <w:t>a</w:t>
      </w:r>
      <w:r w:rsidRPr="00784FA2">
        <w:rPr>
          <w:rFonts w:ascii="Calibri" w:hAnsi="Calibri" w:cs="Calibri"/>
          <w:sz w:val="24"/>
        </w:rPr>
        <w:t xml:space="preserve">S) je </w:t>
      </w:r>
      <w:r w:rsidR="00BC296F" w:rsidRPr="00784FA2">
        <w:rPr>
          <w:rFonts w:ascii="Calibri" w:hAnsi="Calibri" w:cs="Calibri"/>
          <w:sz w:val="24"/>
        </w:rPr>
        <w:t>AK SSK Vítkovice</w:t>
      </w:r>
    </w:p>
    <w:p w:rsidR="00D660F9" w:rsidRPr="00784FA2" w:rsidRDefault="007A587F" w:rsidP="00784FA2">
      <w:pPr>
        <w:numPr>
          <w:ilvl w:val="0"/>
          <w:numId w:val="3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 xml:space="preserve">mistrovství </w:t>
      </w:r>
      <w:r w:rsidR="008C1872" w:rsidRPr="00784FA2">
        <w:rPr>
          <w:rFonts w:ascii="Calibri" w:hAnsi="Calibri" w:cs="Calibri"/>
          <w:sz w:val="24"/>
        </w:rPr>
        <w:t xml:space="preserve">MMaS </w:t>
      </w:r>
      <w:r w:rsidRPr="00784FA2">
        <w:rPr>
          <w:rFonts w:ascii="Calibri" w:hAnsi="Calibri" w:cs="Calibri"/>
          <w:sz w:val="24"/>
        </w:rPr>
        <w:t>zajišťuje technicky</w:t>
      </w:r>
      <w:r w:rsidR="00C64370" w:rsidRPr="00784FA2">
        <w:rPr>
          <w:rFonts w:ascii="Calibri" w:hAnsi="Calibri" w:cs="Calibri"/>
          <w:sz w:val="24"/>
        </w:rPr>
        <w:t xml:space="preserve"> </w:t>
      </w:r>
      <w:r w:rsidRPr="00784FA2">
        <w:rPr>
          <w:rFonts w:ascii="Calibri" w:hAnsi="Calibri" w:cs="Calibri"/>
          <w:sz w:val="24"/>
        </w:rPr>
        <w:t>včetně rozhodčích</w:t>
      </w:r>
      <w:r w:rsidR="00C64370" w:rsidRPr="00784FA2">
        <w:rPr>
          <w:rFonts w:ascii="Calibri" w:hAnsi="Calibri" w:cs="Calibri"/>
          <w:sz w:val="24"/>
        </w:rPr>
        <w:t xml:space="preserve"> </w:t>
      </w:r>
      <w:r w:rsidR="00BC296F" w:rsidRPr="00784FA2">
        <w:rPr>
          <w:rFonts w:ascii="Calibri" w:hAnsi="Calibri" w:cs="Calibri"/>
          <w:sz w:val="24"/>
        </w:rPr>
        <w:t>AK SSK Vítkovice</w:t>
      </w:r>
    </w:p>
    <w:p w:rsidR="00D660F9" w:rsidRPr="00784FA2" w:rsidRDefault="00D660F9" w:rsidP="00D660F9">
      <w:pPr>
        <w:rPr>
          <w:rFonts w:ascii="Calibri" w:hAnsi="Calibri" w:cs="Calibri"/>
          <w:sz w:val="24"/>
        </w:rPr>
      </w:pPr>
    </w:p>
    <w:p w:rsidR="007A587F" w:rsidRPr="00784FA2" w:rsidRDefault="007A587F" w:rsidP="00D660F9">
      <w:pPr>
        <w:pStyle w:val="Nadpis1"/>
        <w:spacing w:before="12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Věkové kategorie</w:t>
      </w:r>
    </w:p>
    <w:p w:rsidR="007A587F" w:rsidRPr="0044176F" w:rsidRDefault="007A587F" w:rsidP="00E42F95">
      <w:pPr>
        <w:rPr>
          <w:rFonts w:ascii="Calibri" w:hAnsi="Calibri" w:cs="Calibri"/>
          <w:sz w:val="24"/>
        </w:rPr>
      </w:pPr>
      <w:r w:rsidRPr="0044176F">
        <w:rPr>
          <w:rFonts w:ascii="Calibri" w:hAnsi="Calibri" w:cs="Calibri"/>
          <w:sz w:val="24"/>
        </w:rPr>
        <w:t>Muži a ženy</w:t>
      </w:r>
      <w:r w:rsidRPr="0044176F">
        <w:rPr>
          <w:rFonts w:ascii="Calibri" w:hAnsi="Calibri" w:cs="Calibri"/>
          <w:sz w:val="24"/>
        </w:rPr>
        <w:tab/>
      </w:r>
      <w:r w:rsidRPr="0044176F">
        <w:rPr>
          <w:rFonts w:ascii="Calibri" w:hAnsi="Calibri" w:cs="Calibri"/>
          <w:sz w:val="24"/>
        </w:rPr>
        <w:tab/>
      </w:r>
      <w:r w:rsidRPr="0044176F">
        <w:rPr>
          <w:rFonts w:ascii="Calibri" w:hAnsi="Calibri" w:cs="Calibri"/>
          <w:sz w:val="24"/>
        </w:rPr>
        <w:tab/>
      </w:r>
      <w:r w:rsidR="00D660F9" w:rsidRPr="0044176F">
        <w:rPr>
          <w:rFonts w:ascii="Calibri" w:hAnsi="Calibri" w:cs="Calibri"/>
          <w:sz w:val="24"/>
        </w:rPr>
        <w:tab/>
      </w:r>
      <w:r w:rsidRPr="0044176F">
        <w:rPr>
          <w:rFonts w:ascii="Calibri" w:hAnsi="Calibri" w:cs="Calibri"/>
          <w:sz w:val="24"/>
        </w:rPr>
        <w:t>200</w:t>
      </w:r>
      <w:r w:rsidR="0044176F" w:rsidRPr="0044176F">
        <w:rPr>
          <w:rFonts w:ascii="Calibri" w:hAnsi="Calibri" w:cs="Calibri"/>
          <w:sz w:val="24"/>
        </w:rPr>
        <w:t>4</w:t>
      </w:r>
      <w:r w:rsidRPr="0044176F">
        <w:rPr>
          <w:rFonts w:ascii="Calibri" w:hAnsi="Calibri" w:cs="Calibri"/>
          <w:sz w:val="24"/>
        </w:rPr>
        <w:t xml:space="preserve"> a starší</w:t>
      </w:r>
    </w:p>
    <w:p w:rsidR="007A587F" w:rsidRPr="0044176F" w:rsidRDefault="007A587F" w:rsidP="00E42F95">
      <w:pPr>
        <w:rPr>
          <w:rFonts w:ascii="Calibri" w:hAnsi="Calibri" w:cs="Calibri"/>
          <w:sz w:val="24"/>
        </w:rPr>
      </w:pPr>
      <w:r w:rsidRPr="0044176F">
        <w:rPr>
          <w:rFonts w:ascii="Calibri" w:hAnsi="Calibri" w:cs="Calibri"/>
          <w:sz w:val="24"/>
        </w:rPr>
        <w:t>Junioři a juniorky</w:t>
      </w:r>
      <w:r w:rsidRPr="0044176F">
        <w:rPr>
          <w:rFonts w:ascii="Calibri" w:hAnsi="Calibri" w:cs="Calibri"/>
          <w:sz w:val="24"/>
        </w:rPr>
        <w:tab/>
      </w:r>
      <w:r w:rsidRPr="0044176F">
        <w:rPr>
          <w:rFonts w:ascii="Calibri" w:hAnsi="Calibri" w:cs="Calibri"/>
          <w:sz w:val="24"/>
        </w:rPr>
        <w:tab/>
      </w:r>
      <w:r w:rsidR="00D660F9" w:rsidRPr="0044176F">
        <w:rPr>
          <w:rFonts w:ascii="Calibri" w:hAnsi="Calibri" w:cs="Calibri"/>
          <w:sz w:val="24"/>
        </w:rPr>
        <w:tab/>
      </w:r>
      <w:r w:rsidRPr="0044176F">
        <w:rPr>
          <w:rFonts w:ascii="Calibri" w:hAnsi="Calibri" w:cs="Calibri"/>
          <w:sz w:val="24"/>
        </w:rPr>
        <w:t>200</w:t>
      </w:r>
      <w:r w:rsidR="0044176F" w:rsidRPr="0044176F">
        <w:rPr>
          <w:rFonts w:ascii="Calibri" w:hAnsi="Calibri" w:cs="Calibri"/>
          <w:sz w:val="24"/>
        </w:rPr>
        <w:t>5</w:t>
      </w:r>
      <w:r w:rsidRPr="0044176F">
        <w:rPr>
          <w:rFonts w:ascii="Calibri" w:hAnsi="Calibri" w:cs="Calibri"/>
          <w:sz w:val="24"/>
        </w:rPr>
        <w:t xml:space="preserve"> - 200</w:t>
      </w:r>
      <w:r w:rsidR="0044176F" w:rsidRPr="0044176F">
        <w:rPr>
          <w:rFonts w:ascii="Calibri" w:hAnsi="Calibri" w:cs="Calibri"/>
          <w:sz w:val="24"/>
        </w:rPr>
        <w:t>6</w:t>
      </w:r>
    </w:p>
    <w:p w:rsidR="007A587F" w:rsidRPr="0044176F" w:rsidRDefault="007A587F" w:rsidP="00E42F95">
      <w:pPr>
        <w:rPr>
          <w:rFonts w:ascii="Calibri" w:hAnsi="Calibri" w:cs="Calibri"/>
          <w:sz w:val="24"/>
        </w:rPr>
      </w:pPr>
      <w:r w:rsidRPr="0044176F">
        <w:rPr>
          <w:rFonts w:ascii="Calibri" w:hAnsi="Calibri" w:cs="Calibri"/>
          <w:sz w:val="24"/>
        </w:rPr>
        <w:t>Dorostenci a dorostenky</w:t>
      </w:r>
      <w:r w:rsidRPr="0044176F">
        <w:rPr>
          <w:rFonts w:ascii="Calibri" w:hAnsi="Calibri" w:cs="Calibri"/>
          <w:sz w:val="24"/>
        </w:rPr>
        <w:tab/>
      </w:r>
      <w:r w:rsidR="00D660F9" w:rsidRPr="0044176F">
        <w:rPr>
          <w:rFonts w:ascii="Calibri" w:hAnsi="Calibri" w:cs="Calibri"/>
          <w:sz w:val="24"/>
        </w:rPr>
        <w:tab/>
      </w:r>
      <w:r w:rsidRPr="0044176F">
        <w:rPr>
          <w:rFonts w:ascii="Calibri" w:hAnsi="Calibri" w:cs="Calibri"/>
          <w:sz w:val="24"/>
        </w:rPr>
        <w:t>200</w:t>
      </w:r>
      <w:r w:rsidR="0044176F" w:rsidRPr="0044176F">
        <w:rPr>
          <w:rFonts w:ascii="Calibri" w:hAnsi="Calibri" w:cs="Calibri"/>
          <w:sz w:val="24"/>
        </w:rPr>
        <w:t>7</w:t>
      </w:r>
      <w:r w:rsidRPr="0044176F">
        <w:rPr>
          <w:rFonts w:ascii="Calibri" w:hAnsi="Calibri" w:cs="Calibri"/>
          <w:sz w:val="24"/>
        </w:rPr>
        <w:t xml:space="preserve"> - 200</w:t>
      </w:r>
      <w:r w:rsidR="0044176F" w:rsidRPr="0044176F">
        <w:rPr>
          <w:rFonts w:ascii="Calibri" w:hAnsi="Calibri" w:cs="Calibri"/>
          <w:sz w:val="24"/>
        </w:rPr>
        <w:t>8</w:t>
      </w:r>
    </w:p>
    <w:p w:rsidR="007A587F" w:rsidRPr="0044176F" w:rsidRDefault="007A587F" w:rsidP="00E42F95">
      <w:pPr>
        <w:rPr>
          <w:rFonts w:ascii="Calibri" w:hAnsi="Calibri" w:cs="Calibri"/>
          <w:sz w:val="24"/>
        </w:rPr>
      </w:pPr>
      <w:r w:rsidRPr="0044176F">
        <w:rPr>
          <w:rFonts w:ascii="Calibri" w:hAnsi="Calibri" w:cs="Calibri"/>
          <w:sz w:val="24"/>
        </w:rPr>
        <w:t>Starší žáci a starší žákyně</w:t>
      </w:r>
      <w:r w:rsidRPr="0044176F">
        <w:rPr>
          <w:rFonts w:ascii="Calibri" w:hAnsi="Calibri" w:cs="Calibri"/>
          <w:sz w:val="24"/>
        </w:rPr>
        <w:tab/>
      </w:r>
      <w:r w:rsidR="00D660F9" w:rsidRPr="0044176F">
        <w:rPr>
          <w:rFonts w:ascii="Calibri" w:hAnsi="Calibri" w:cs="Calibri"/>
          <w:sz w:val="24"/>
        </w:rPr>
        <w:tab/>
      </w:r>
      <w:r w:rsidRPr="0044176F">
        <w:rPr>
          <w:rFonts w:ascii="Calibri" w:hAnsi="Calibri" w:cs="Calibri"/>
          <w:sz w:val="24"/>
        </w:rPr>
        <w:t>200</w:t>
      </w:r>
      <w:r w:rsidR="0044176F" w:rsidRPr="0044176F">
        <w:rPr>
          <w:rFonts w:ascii="Calibri" w:hAnsi="Calibri" w:cs="Calibri"/>
          <w:sz w:val="24"/>
        </w:rPr>
        <w:t>9</w:t>
      </w:r>
      <w:r w:rsidRPr="0044176F">
        <w:rPr>
          <w:rFonts w:ascii="Calibri" w:hAnsi="Calibri" w:cs="Calibri"/>
          <w:sz w:val="24"/>
        </w:rPr>
        <w:t xml:space="preserve"> - 20</w:t>
      </w:r>
      <w:r w:rsidR="0044176F" w:rsidRPr="0044176F">
        <w:rPr>
          <w:rFonts w:ascii="Calibri" w:hAnsi="Calibri" w:cs="Calibri"/>
          <w:sz w:val="24"/>
        </w:rPr>
        <w:t>10</w:t>
      </w:r>
    </w:p>
    <w:p w:rsidR="007A587F" w:rsidRPr="00784FA2" w:rsidRDefault="007A587F" w:rsidP="00E42F95">
      <w:pPr>
        <w:rPr>
          <w:rFonts w:ascii="Calibri" w:hAnsi="Calibri" w:cs="Calibri"/>
          <w:sz w:val="24"/>
        </w:rPr>
      </w:pPr>
      <w:r w:rsidRPr="0044176F">
        <w:rPr>
          <w:rFonts w:ascii="Calibri" w:hAnsi="Calibri" w:cs="Calibri"/>
          <w:sz w:val="24"/>
        </w:rPr>
        <w:t>Mladší žáci a mladší žákyně</w:t>
      </w:r>
      <w:r w:rsidRPr="0044176F">
        <w:rPr>
          <w:rFonts w:ascii="Calibri" w:hAnsi="Calibri" w:cs="Calibri"/>
          <w:sz w:val="24"/>
        </w:rPr>
        <w:tab/>
      </w:r>
      <w:r w:rsidR="00D660F9" w:rsidRPr="0044176F">
        <w:rPr>
          <w:rFonts w:ascii="Calibri" w:hAnsi="Calibri" w:cs="Calibri"/>
          <w:sz w:val="24"/>
        </w:rPr>
        <w:tab/>
      </w:r>
      <w:r w:rsidR="0044176F" w:rsidRPr="0044176F">
        <w:rPr>
          <w:rFonts w:ascii="Calibri" w:hAnsi="Calibri" w:cs="Calibri"/>
          <w:sz w:val="24"/>
        </w:rPr>
        <w:t>2011</w:t>
      </w:r>
      <w:r w:rsidRPr="0044176F">
        <w:rPr>
          <w:rFonts w:ascii="Calibri" w:hAnsi="Calibri" w:cs="Calibri"/>
          <w:sz w:val="24"/>
        </w:rPr>
        <w:t xml:space="preserve"> – 201</w:t>
      </w:r>
      <w:r w:rsidR="0044176F" w:rsidRPr="0044176F">
        <w:rPr>
          <w:rFonts w:ascii="Calibri" w:hAnsi="Calibri" w:cs="Calibri"/>
          <w:sz w:val="24"/>
        </w:rPr>
        <w:t>2</w:t>
      </w:r>
    </w:p>
    <w:p w:rsidR="00D660F9" w:rsidRPr="00784FA2" w:rsidRDefault="00D660F9" w:rsidP="00D660F9">
      <w:pPr>
        <w:rPr>
          <w:rFonts w:ascii="Calibri" w:hAnsi="Calibri" w:cs="Calibri"/>
          <w:sz w:val="24"/>
        </w:rPr>
      </w:pPr>
    </w:p>
    <w:p w:rsidR="007A587F" w:rsidRPr="00784FA2" w:rsidRDefault="007A587F" w:rsidP="00D660F9">
      <w:pPr>
        <w:pStyle w:val="Nadpis1"/>
        <w:spacing w:before="12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Technická ustanovení</w:t>
      </w:r>
    </w:p>
    <w:p w:rsidR="007A587F" w:rsidRPr="00784FA2" w:rsidRDefault="007A587F" w:rsidP="00784FA2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 xml:space="preserve">závodníci i závodnice musí startovat buď v oddílovém dresu (tílko a </w:t>
      </w:r>
      <w:r w:rsidR="00DE5F14" w:rsidRPr="00784FA2">
        <w:rPr>
          <w:rFonts w:ascii="Calibri" w:hAnsi="Calibri" w:cs="Calibri"/>
          <w:sz w:val="24"/>
        </w:rPr>
        <w:t>trenýrky,</w:t>
      </w:r>
      <w:r w:rsidR="00D660F9" w:rsidRPr="00784FA2">
        <w:rPr>
          <w:rFonts w:ascii="Calibri" w:hAnsi="Calibri" w:cs="Calibri"/>
          <w:sz w:val="24"/>
        </w:rPr>
        <w:t xml:space="preserve"> </w:t>
      </w:r>
      <w:r w:rsidRPr="00784FA2">
        <w:rPr>
          <w:rFonts w:ascii="Calibri" w:hAnsi="Calibri" w:cs="Calibri"/>
          <w:sz w:val="24"/>
        </w:rPr>
        <w:t xml:space="preserve">resp. </w:t>
      </w:r>
      <w:r w:rsidR="00DE5F14" w:rsidRPr="00784FA2">
        <w:rPr>
          <w:rFonts w:ascii="Calibri" w:hAnsi="Calibri" w:cs="Calibri"/>
          <w:sz w:val="24"/>
        </w:rPr>
        <w:t>kraťasy</w:t>
      </w:r>
      <w:r w:rsidRPr="00784FA2">
        <w:rPr>
          <w:rFonts w:ascii="Calibri" w:hAnsi="Calibri" w:cs="Calibri"/>
          <w:sz w:val="24"/>
        </w:rPr>
        <w:t>) nebo v oddílové kombinéze</w:t>
      </w:r>
      <w:r w:rsidR="00DE5F14" w:rsidRPr="00784FA2">
        <w:rPr>
          <w:rFonts w:ascii="Calibri" w:hAnsi="Calibri" w:cs="Calibri"/>
          <w:sz w:val="24"/>
        </w:rPr>
        <w:t>,</w:t>
      </w:r>
      <w:r w:rsidRPr="00784FA2">
        <w:rPr>
          <w:rFonts w:ascii="Calibri" w:hAnsi="Calibri" w:cs="Calibri"/>
          <w:sz w:val="24"/>
        </w:rPr>
        <w:t xml:space="preserve"> </w:t>
      </w:r>
      <w:r w:rsidR="00FE40E0" w:rsidRPr="00784FA2">
        <w:rPr>
          <w:rFonts w:ascii="Calibri" w:hAnsi="Calibri" w:cs="Calibri"/>
          <w:sz w:val="24"/>
        </w:rPr>
        <w:t>p</w:t>
      </w:r>
      <w:r w:rsidRPr="00784FA2">
        <w:rPr>
          <w:rFonts w:ascii="Calibri" w:hAnsi="Calibri" w:cs="Calibri"/>
          <w:sz w:val="24"/>
        </w:rPr>
        <w:t>okud nemají závodníci spodní část dresu, lze tolerovat jednobarevné jiné trenýrky či kraťasy</w:t>
      </w:r>
      <w:r w:rsidR="00FE40E0" w:rsidRPr="00784FA2">
        <w:rPr>
          <w:rFonts w:ascii="Calibri" w:hAnsi="Calibri" w:cs="Calibri"/>
          <w:sz w:val="24"/>
        </w:rPr>
        <w:t>,</w:t>
      </w:r>
      <w:r w:rsidRPr="00784FA2">
        <w:rPr>
          <w:rFonts w:ascii="Calibri" w:hAnsi="Calibri" w:cs="Calibri"/>
          <w:sz w:val="24"/>
        </w:rPr>
        <w:t xml:space="preserve"> </w:t>
      </w:r>
      <w:r w:rsidR="00FE40E0" w:rsidRPr="00784FA2">
        <w:rPr>
          <w:rFonts w:ascii="Calibri" w:hAnsi="Calibri" w:cs="Calibri"/>
          <w:sz w:val="24"/>
        </w:rPr>
        <w:t>v</w:t>
      </w:r>
      <w:r w:rsidRPr="00784FA2">
        <w:rPr>
          <w:rFonts w:ascii="Calibri" w:hAnsi="Calibri" w:cs="Calibri"/>
          <w:sz w:val="24"/>
        </w:rPr>
        <w:t xml:space="preserve">rchní část je, ale </w:t>
      </w:r>
      <w:r w:rsidRPr="00784FA2">
        <w:rPr>
          <w:rFonts w:ascii="Calibri" w:hAnsi="Calibri" w:cs="Calibri"/>
          <w:b/>
          <w:bCs/>
          <w:sz w:val="24"/>
        </w:rPr>
        <w:t>POVINNÁ</w:t>
      </w:r>
    </w:p>
    <w:p w:rsidR="007A587F" w:rsidRPr="00784FA2" w:rsidRDefault="007A587F" w:rsidP="00784FA2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start v jiném dresu nebo v jiné kombinéze není přípustný</w:t>
      </w:r>
      <w:r w:rsidR="00DE5F14" w:rsidRPr="00784FA2">
        <w:rPr>
          <w:rFonts w:ascii="Calibri" w:hAnsi="Calibri" w:cs="Calibri"/>
          <w:sz w:val="24"/>
        </w:rPr>
        <w:t xml:space="preserve">, </w:t>
      </w:r>
      <w:r w:rsidRPr="00784FA2">
        <w:rPr>
          <w:rFonts w:ascii="Calibri" w:hAnsi="Calibri" w:cs="Calibri"/>
          <w:sz w:val="24"/>
        </w:rPr>
        <w:t>za jiný dres, resp. jinou kombinézu se považuje i reprezentační dres nebo reprezentační kombinéza</w:t>
      </w:r>
    </w:p>
    <w:p w:rsidR="007A587F" w:rsidRPr="00784FA2" w:rsidRDefault="00FE40E0" w:rsidP="00784FA2">
      <w:pPr>
        <w:numPr>
          <w:ilvl w:val="0"/>
          <w:numId w:val="20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n</w:t>
      </w:r>
      <w:r w:rsidR="007A587F" w:rsidRPr="00784FA2">
        <w:rPr>
          <w:rFonts w:ascii="Calibri" w:hAnsi="Calibri" w:cs="Calibri"/>
          <w:sz w:val="24"/>
        </w:rPr>
        <w:t>a plochu závodiště bude povolen vstup pouze závodníkům právě probíhající disciplíny</w:t>
      </w:r>
      <w:r w:rsidRPr="00784FA2">
        <w:rPr>
          <w:rFonts w:ascii="Calibri" w:hAnsi="Calibri" w:cs="Calibri"/>
          <w:sz w:val="24"/>
        </w:rPr>
        <w:t>,</w:t>
      </w:r>
      <w:r w:rsidR="007A587F" w:rsidRPr="00784FA2">
        <w:rPr>
          <w:rFonts w:ascii="Calibri" w:hAnsi="Calibri" w:cs="Calibri"/>
          <w:sz w:val="24"/>
        </w:rPr>
        <w:t xml:space="preserve"> </w:t>
      </w:r>
      <w:r w:rsidRPr="00784FA2">
        <w:rPr>
          <w:rFonts w:ascii="Calibri" w:hAnsi="Calibri" w:cs="Calibri"/>
          <w:sz w:val="24"/>
        </w:rPr>
        <w:t>p</w:t>
      </w:r>
      <w:r w:rsidR="007A587F" w:rsidRPr="00784FA2">
        <w:rPr>
          <w:rFonts w:ascii="Calibri" w:hAnsi="Calibri" w:cs="Calibri"/>
          <w:sz w:val="24"/>
        </w:rPr>
        <w:t>o skončení disciplíny musí prostor závodiště neprodleně opustit</w:t>
      </w:r>
    </w:p>
    <w:p w:rsidR="00FE40E0" w:rsidRPr="00784FA2" w:rsidRDefault="00FE40E0" w:rsidP="00784FA2">
      <w:pPr>
        <w:numPr>
          <w:ilvl w:val="0"/>
          <w:numId w:val="20"/>
        </w:numPr>
        <w:rPr>
          <w:rFonts w:ascii="Calibri" w:hAnsi="Calibri" w:cs="Calibri"/>
          <w:b/>
          <w:bCs/>
          <w:sz w:val="24"/>
        </w:rPr>
      </w:pPr>
      <w:r w:rsidRPr="00784FA2">
        <w:rPr>
          <w:rFonts w:ascii="Calibri" w:hAnsi="Calibri" w:cs="Calibri"/>
          <w:b/>
          <w:bCs/>
          <w:sz w:val="24"/>
        </w:rPr>
        <w:t>trenéři mají vstup na plochu zakázán</w:t>
      </w:r>
      <w:r w:rsidR="00FC6161" w:rsidRPr="00784FA2">
        <w:rPr>
          <w:rFonts w:ascii="Calibri" w:hAnsi="Calibri" w:cs="Calibri"/>
          <w:b/>
          <w:bCs/>
          <w:sz w:val="24"/>
        </w:rPr>
        <w:t>,</w:t>
      </w:r>
      <w:r w:rsidR="001627B7" w:rsidRPr="00784FA2">
        <w:rPr>
          <w:rFonts w:ascii="Calibri" w:hAnsi="Calibri" w:cs="Calibri"/>
          <w:b/>
          <w:bCs/>
          <w:sz w:val="24"/>
        </w:rPr>
        <w:t xml:space="preserve"> </w:t>
      </w:r>
      <w:r w:rsidRPr="00784FA2">
        <w:rPr>
          <w:rFonts w:ascii="Calibri" w:hAnsi="Calibri" w:cs="Calibri"/>
          <w:b/>
          <w:bCs/>
          <w:sz w:val="24"/>
        </w:rPr>
        <w:t>při soutěži ve skoku vysokém a vrhu koulí mohou být ve vyhraze</w:t>
      </w:r>
      <w:r w:rsidR="00061CB8">
        <w:rPr>
          <w:rFonts w:ascii="Calibri" w:hAnsi="Calibri" w:cs="Calibri"/>
          <w:b/>
          <w:bCs/>
          <w:sz w:val="24"/>
        </w:rPr>
        <w:t>n</w:t>
      </w:r>
      <w:r w:rsidRPr="00784FA2">
        <w:rPr>
          <w:rFonts w:ascii="Calibri" w:hAnsi="Calibri" w:cs="Calibri"/>
          <w:b/>
          <w:bCs/>
          <w:sz w:val="24"/>
        </w:rPr>
        <w:t>ém a ohraničeném prostoru u sektoru na protilehlé straně haly</w:t>
      </w:r>
    </w:p>
    <w:p w:rsidR="00C55EC3" w:rsidRPr="00784FA2" w:rsidRDefault="00C55EC3" w:rsidP="00784FA2">
      <w:pPr>
        <w:numPr>
          <w:ilvl w:val="0"/>
          <w:numId w:val="20"/>
        </w:numPr>
        <w:rPr>
          <w:rFonts w:ascii="Calibri" w:hAnsi="Calibri" w:cs="Calibri"/>
          <w:b/>
          <w:bCs/>
          <w:sz w:val="24"/>
        </w:rPr>
      </w:pPr>
      <w:r w:rsidRPr="00784FA2">
        <w:rPr>
          <w:rFonts w:ascii="Calibri" w:hAnsi="Calibri" w:cs="Calibri"/>
          <w:b/>
          <w:bCs/>
          <w:sz w:val="24"/>
        </w:rPr>
        <w:t xml:space="preserve">trenéři </w:t>
      </w:r>
      <w:r w:rsidR="008413C7">
        <w:rPr>
          <w:rFonts w:ascii="Calibri" w:hAnsi="Calibri" w:cs="Calibri"/>
          <w:b/>
          <w:bCs/>
          <w:sz w:val="24"/>
        </w:rPr>
        <w:t>u</w:t>
      </w:r>
      <w:r w:rsidRPr="00784FA2">
        <w:rPr>
          <w:rFonts w:ascii="Calibri" w:hAnsi="Calibri" w:cs="Calibri"/>
          <w:b/>
          <w:bCs/>
          <w:sz w:val="24"/>
        </w:rPr>
        <w:t xml:space="preserve"> skoku o tyči mohou být pouze při rozcvičení</w:t>
      </w:r>
      <w:r w:rsidR="00DE5F14" w:rsidRPr="00784FA2">
        <w:rPr>
          <w:rFonts w:ascii="Calibri" w:hAnsi="Calibri" w:cs="Calibri"/>
          <w:b/>
          <w:bCs/>
          <w:sz w:val="24"/>
        </w:rPr>
        <w:t>, s</w:t>
      </w:r>
      <w:r w:rsidRPr="00784FA2">
        <w:rPr>
          <w:rFonts w:ascii="Calibri" w:hAnsi="Calibri" w:cs="Calibri"/>
          <w:b/>
          <w:bCs/>
          <w:sz w:val="24"/>
        </w:rPr>
        <w:t>ektor musí opustit nejpozději 10 minut před začátkem soutěže</w:t>
      </w:r>
    </w:p>
    <w:p w:rsidR="002F6E91" w:rsidRPr="00784FA2" w:rsidRDefault="002F6E91" w:rsidP="002F6E91">
      <w:pPr>
        <w:rPr>
          <w:rFonts w:ascii="Calibri" w:hAnsi="Calibri" w:cs="Calibri"/>
          <w:b/>
          <w:bCs/>
          <w:sz w:val="24"/>
        </w:rPr>
      </w:pPr>
    </w:p>
    <w:p w:rsidR="007A587F" w:rsidRPr="00784FA2" w:rsidRDefault="007A587F" w:rsidP="007A587F">
      <w:pPr>
        <w:pStyle w:val="Nadpis1"/>
        <w:spacing w:before="120" w:after="40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Protesty a odvolání</w:t>
      </w:r>
    </w:p>
    <w:p w:rsidR="001627B7" w:rsidRPr="00784FA2" w:rsidRDefault="001627B7" w:rsidP="00784FA2">
      <w:pPr>
        <w:numPr>
          <w:ilvl w:val="0"/>
          <w:numId w:val="21"/>
        </w:numPr>
        <w:rPr>
          <w:rFonts w:ascii="Calibri" w:hAnsi="Calibri" w:cs="Calibri"/>
          <w:b/>
          <w:bCs/>
          <w:sz w:val="24"/>
        </w:rPr>
      </w:pPr>
      <w:r w:rsidRPr="00784FA2">
        <w:rPr>
          <w:rFonts w:ascii="Calibri" w:hAnsi="Calibri" w:cs="Calibri"/>
          <w:b/>
          <w:bCs/>
          <w:sz w:val="24"/>
        </w:rPr>
        <w:t>protesty týkající se výsledků nebo průběhu disciplíny musí být podány ústně hlavnímu rozhodčímu do 30 minut po úředním vyhlášení výsledků této disciplíny</w:t>
      </w:r>
    </w:p>
    <w:p w:rsidR="001627B7" w:rsidRPr="0048238D" w:rsidRDefault="001627B7" w:rsidP="00784FA2">
      <w:pPr>
        <w:numPr>
          <w:ilvl w:val="0"/>
          <w:numId w:val="21"/>
        </w:numPr>
        <w:rPr>
          <w:rFonts w:ascii="Calibri" w:hAnsi="Calibri" w:cs="Calibri"/>
          <w:sz w:val="24"/>
        </w:rPr>
      </w:pPr>
      <w:r w:rsidRPr="0048238D">
        <w:rPr>
          <w:rFonts w:ascii="Calibri" w:hAnsi="Calibri" w:cs="Calibri"/>
          <w:sz w:val="24"/>
        </w:rPr>
        <w:t>případné odvolání proti rozhodnutí hlavního rozhodčího se podává do 30 minut po rozhodnutí hlavního rozhodčího, písemně doložené vkladem ve výši 500 Kč, a to k jury, která se skládá z technického delegáta, ředitele závodů a hlavního rozhodčího</w:t>
      </w:r>
    </w:p>
    <w:p w:rsidR="001627B7" w:rsidRPr="00784FA2" w:rsidRDefault="001627B7" w:rsidP="00784FA2">
      <w:pPr>
        <w:numPr>
          <w:ilvl w:val="0"/>
          <w:numId w:val="21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protesty vč. odvolání probíhají ve smyslu pravidla 8 Pravidel atletiky</w:t>
      </w:r>
    </w:p>
    <w:p w:rsidR="001627B7" w:rsidRPr="00784FA2" w:rsidRDefault="001627B7" w:rsidP="00784FA2">
      <w:pPr>
        <w:numPr>
          <w:ilvl w:val="0"/>
          <w:numId w:val="21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 xml:space="preserve">při zamítnutí odvolání propadá vklad ve prospěch </w:t>
      </w:r>
      <w:r w:rsidR="000F4E4A" w:rsidRPr="00784FA2">
        <w:rPr>
          <w:rFonts w:ascii="Calibri" w:hAnsi="Calibri" w:cs="Calibri"/>
          <w:sz w:val="24"/>
        </w:rPr>
        <w:t>pořadatele</w:t>
      </w:r>
    </w:p>
    <w:p w:rsidR="002F6E91" w:rsidRPr="00784FA2" w:rsidRDefault="002F6E91" w:rsidP="002F6E91">
      <w:pPr>
        <w:rPr>
          <w:rFonts w:ascii="Calibri" w:hAnsi="Calibri" w:cs="Calibri"/>
          <w:sz w:val="24"/>
        </w:rPr>
      </w:pPr>
    </w:p>
    <w:p w:rsidR="007A587F" w:rsidRPr="00784FA2" w:rsidRDefault="007A587F" w:rsidP="007A587F">
      <w:pPr>
        <w:pStyle w:val="Nadpis1"/>
        <w:spacing w:before="120" w:after="40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Tituly a odměny</w:t>
      </w:r>
    </w:p>
    <w:p w:rsidR="007A587F" w:rsidRPr="00784FA2" w:rsidRDefault="00DE5F14" w:rsidP="00784FA2">
      <w:pPr>
        <w:numPr>
          <w:ilvl w:val="0"/>
          <w:numId w:val="22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 xml:space="preserve">vítěz, </w:t>
      </w:r>
      <w:r w:rsidR="007A587F" w:rsidRPr="00784FA2">
        <w:rPr>
          <w:rFonts w:ascii="Calibri" w:hAnsi="Calibri" w:cs="Calibri"/>
          <w:sz w:val="24"/>
        </w:rPr>
        <w:t>resp. vítězka každé soutěže získává titul „</w:t>
      </w:r>
      <w:r w:rsidR="007A587F" w:rsidRPr="00784FA2">
        <w:rPr>
          <w:rFonts w:ascii="Calibri" w:hAnsi="Calibri" w:cs="Calibri"/>
          <w:b/>
          <w:bCs/>
          <w:sz w:val="24"/>
        </w:rPr>
        <w:t xml:space="preserve">Mistr </w:t>
      </w:r>
      <w:r w:rsidR="00BC296F" w:rsidRPr="00784FA2">
        <w:rPr>
          <w:rFonts w:ascii="Calibri" w:hAnsi="Calibri" w:cs="Calibri"/>
          <w:b/>
          <w:bCs/>
          <w:sz w:val="24"/>
        </w:rPr>
        <w:t>Moravy a Slezska</w:t>
      </w:r>
      <w:r w:rsidR="007A587F" w:rsidRPr="00784FA2">
        <w:rPr>
          <w:rFonts w:ascii="Calibri" w:hAnsi="Calibri" w:cs="Calibri"/>
          <w:b/>
          <w:bCs/>
          <w:sz w:val="24"/>
        </w:rPr>
        <w:t xml:space="preserve"> na rok 202</w:t>
      </w:r>
      <w:r w:rsidR="006F5EC1">
        <w:rPr>
          <w:rFonts w:ascii="Calibri" w:hAnsi="Calibri" w:cs="Calibri"/>
          <w:b/>
          <w:bCs/>
          <w:sz w:val="24"/>
        </w:rPr>
        <w:t>4</w:t>
      </w:r>
      <w:r w:rsidR="007A587F" w:rsidRPr="00784FA2">
        <w:rPr>
          <w:rFonts w:ascii="Calibri" w:hAnsi="Calibri" w:cs="Calibri"/>
          <w:sz w:val="24"/>
        </w:rPr>
        <w:t>“ a obdrží medaili a diplom</w:t>
      </w:r>
    </w:p>
    <w:p w:rsidR="007A587F" w:rsidRPr="00784FA2" w:rsidRDefault="007A587F" w:rsidP="00784FA2">
      <w:pPr>
        <w:numPr>
          <w:ilvl w:val="0"/>
          <w:numId w:val="22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závodníci, resp. závodnice, kteří se umístí na 2. a 3. místě, obdrží medaili a diplom</w:t>
      </w:r>
    </w:p>
    <w:p w:rsidR="007A587F" w:rsidRPr="00784FA2" w:rsidRDefault="007A587F" w:rsidP="00784FA2">
      <w:pPr>
        <w:numPr>
          <w:ilvl w:val="0"/>
          <w:numId w:val="22"/>
        </w:numPr>
        <w:rPr>
          <w:rFonts w:ascii="Calibri" w:hAnsi="Calibri" w:cs="Calibri"/>
          <w:b/>
          <w:bCs/>
          <w:sz w:val="24"/>
        </w:rPr>
      </w:pPr>
      <w:r w:rsidRPr="00784FA2">
        <w:rPr>
          <w:rFonts w:ascii="Calibri" w:hAnsi="Calibri" w:cs="Calibri"/>
          <w:b/>
          <w:bCs/>
          <w:sz w:val="24"/>
        </w:rPr>
        <w:t>k udělení mistrovského titulu je třeba, aby v disciplíně a kategorii startovali nejméně 2 závodníci</w:t>
      </w:r>
    </w:p>
    <w:p w:rsidR="002F6E91" w:rsidRPr="00784FA2" w:rsidRDefault="002F6E91" w:rsidP="002F6E91">
      <w:pPr>
        <w:rPr>
          <w:rFonts w:ascii="Calibri" w:hAnsi="Calibri" w:cs="Calibri"/>
          <w:b/>
          <w:bCs/>
          <w:sz w:val="24"/>
        </w:rPr>
      </w:pPr>
    </w:p>
    <w:p w:rsidR="007A587F" w:rsidRPr="00784FA2" w:rsidRDefault="007A587F" w:rsidP="007A587F">
      <w:pPr>
        <w:pStyle w:val="Nadpis1"/>
        <w:spacing w:before="120" w:after="40"/>
        <w:rPr>
          <w:rFonts w:ascii="Calibri" w:hAnsi="Calibri" w:cs="Calibri"/>
          <w:bCs/>
          <w:sz w:val="28"/>
          <w:szCs w:val="28"/>
        </w:rPr>
      </w:pPr>
      <w:r w:rsidRPr="00784FA2">
        <w:rPr>
          <w:rFonts w:ascii="Calibri" w:hAnsi="Calibri" w:cs="Calibri"/>
          <w:bCs/>
          <w:sz w:val="28"/>
          <w:szCs w:val="28"/>
        </w:rPr>
        <w:lastRenderedPageBreak/>
        <w:t>Hospodářské zabezpečení - úhrady</w:t>
      </w:r>
    </w:p>
    <w:p w:rsidR="00DE5F14" w:rsidRPr="00784FA2" w:rsidRDefault="002F6E91" w:rsidP="00784FA2">
      <w:pPr>
        <w:numPr>
          <w:ilvl w:val="0"/>
          <w:numId w:val="23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z</w:t>
      </w:r>
      <w:r w:rsidR="007A587F" w:rsidRPr="00784FA2">
        <w:rPr>
          <w:rFonts w:ascii="Calibri" w:hAnsi="Calibri" w:cs="Calibri"/>
          <w:sz w:val="24"/>
        </w:rPr>
        <w:t>ávodníci a závodnice startují na náklady mateřského oddílu nebo na náklady svoje</w:t>
      </w:r>
    </w:p>
    <w:p w:rsidR="007A587F" w:rsidRPr="00784FA2" w:rsidRDefault="007A587F" w:rsidP="007A587F">
      <w:pPr>
        <w:pStyle w:val="Nadpis1"/>
        <w:spacing w:before="120" w:after="40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Startovné </w:t>
      </w:r>
    </w:p>
    <w:p w:rsidR="00B87381" w:rsidRPr="00784FA2" w:rsidRDefault="00C7648C" w:rsidP="00B87381">
      <w:pPr>
        <w:pStyle w:val="Zkladntext2"/>
        <w:rPr>
          <w:rFonts w:ascii="Calibri" w:hAnsi="Calibri" w:cs="Calibri"/>
          <w:bCs/>
          <w:i w:val="0"/>
          <w:iCs/>
        </w:rPr>
      </w:pPr>
      <w:r w:rsidRPr="00784FA2">
        <w:rPr>
          <w:rFonts w:ascii="Calibri" w:hAnsi="Calibri" w:cs="Calibri"/>
          <w:bCs/>
          <w:i w:val="0"/>
          <w:iCs/>
        </w:rPr>
        <w:t>V</w:t>
      </w:r>
      <w:r w:rsidR="00B87381" w:rsidRPr="00784FA2">
        <w:rPr>
          <w:rFonts w:ascii="Calibri" w:hAnsi="Calibri" w:cs="Calibri"/>
          <w:bCs/>
          <w:i w:val="0"/>
          <w:iCs/>
        </w:rPr>
        <w:t>iz jednotlivá mistrovství</w:t>
      </w:r>
      <w:r w:rsidR="006D2921" w:rsidRPr="00784FA2">
        <w:rPr>
          <w:rFonts w:ascii="Calibri" w:hAnsi="Calibri" w:cs="Calibri"/>
          <w:bCs/>
          <w:i w:val="0"/>
          <w:iCs/>
        </w:rPr>
        <w:t>.</w:t>
      </w:r>
    </w:p>
    <w:p w:rsidR="002F6E91" w:rsidRPr="00784FA2" w:rsidRDefault="002F6E91" w:rsidP="00B87381">
      <w:pPr>
        <w:pStyle w:val="Zkladntext2"/>
        <w:rPr>
          <w:rFonts w:ascii="Calibri" w:hAnsi="Calibri" w:cs="Calibri"/>
          <w:b/>
          <w:bCs/>
          <w:i w:val="0"/>
          <w:iCs/>
        </w:rPr>
      </w:pPr>
    </w:p>
    <w:p w:rsidR="007A587F" w:rsidRPr="00784FA2" w:rsidRDefault="007A587F" w:rsidP="002F6E91">
      <w:pPr>
        <w:pStyle w:val="Nadpis1"/>
        <w:spacing w:before="120" w:after="40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Startovné úhrada </w:t>
      </w:r>
    </w:p>
    <w:p w:rsidR="00CE5603" w:rsidRPr="00784FA2" w:rsidRDefault="00CE5603" w:rsidP="00CE5603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  <w:r w:rsidRPr="00784FA2">
        <w:rPr>
          <w:rFonts w:ascii="Calibri" w:hAnsi="Calibri" w:cs="Calibri"/>
          <w:i w:val="0"/>
          <w:iCs/>
        </w:rPr>
        <w:t xml:space="preserve">Startovné bude možné uhradit na tribuně pod rozhlasovou kabinou, a to </w:t>
      </w:r>
      <w:r w:rsidRPr="00784FA2">
        <w:rPr>
          <w:rFonts w:ascii="Calibri" w:hAnsi="Calibri" w:cs="Calibri"/>
          <w:b/>
          <w:bCs/>
          <w:i w:val="0"/>
          <w:iCs/>
        </w:rPr>
        <w:t>hotově před zahájením závodu</w:t>
      </w:r>
      <w:r w:rsidRPr="00784FA2">
        <w:rPr>
          <w:rFonts w:ascii="Calibri" w:hAnsi="Calibri" w:cs="Calibri"/>
          <w:i w:val="0"/>
          <w:iCs/>
        </w:rPr>
        <w:t xml:space="preserve">, proti platbě bude vystaven doklad o zaplacení. </w:t>
      </w:r>
    </w:p>
    <w:p w:rsidR="00634465" w:rsidRPr="00784FA2" w:rsidRDefault="00634465" w:rsidP="006D2921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</w:p>
    <w:p w:rsidR="007A587F" w:rsidRPr="00784FA2" w:rsidRDefault="007A587F" w:rsidP="007A587F">
      <w:pPr>
        <w:pStyle w:val="Nadpis1"/>
        <w:spacing w:before="120" w:after="40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Závěrečná ustanovení</w:t>
      </w:r>
    </w:p>
    <w:p w:rsidR="007A587F" w:rsidRPr="00784FA2" w:rsidRDefault="007A587F" w:rsidP="00784FA2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 xml:space="preserve">případné změny a doplňky těchto společných ustanovení může </w:t>
      </w:r>
      <w:r w:rsidRPr="00AC7609">
        <w:rPr>
          <w:rFonts w:ascii="Calibri" w:hAnsi="Calibri" w:cs="Calibri"/>
          <w:sz w:val="24"/>
        </w:rPr>
        <w:t xml:space="preserve">provádět jen </w:t>
      </w:r>
      <w:r w:rsidR="00BC296F" w:rsidRPr="00AC7609">
        <w:rPr>
          <w:rFonts w:ascii="Calibri" w:hAnsi="Calibri" w:cs="Calibri"/>
          <w:sz w:val="24"/>
        </w:rPr>
        <w:t>SK</w:t>
      </w:r>
      <w:r w:rsidRPr="00AC7609">
        <w:rPr>
          <w:rFonts w:ascii="Calibri" w:hAnsi="Calibri" w:cs="Calibri"/>
          <w:sz w:val="24"/>
        </w:rPr>
        <w:t xml:space="preserve"> </w:t>
      </w:r>
      <w:r w:rsidR="00BC296F" w:rsidRPr="00AC7609">
        <w:rPr>
          <w:rFonts w:ascii="Calibri" w:hAnsi="Calibri" w:cs="Calibri"/>
          <w:sz w:val="24"/>
        </w:rPr>
        <w:t>M</w:t>
      </w:r>
      <w:r w:rsidR="002F6E91" w:rsidRPr="00AC7609">
        <w:rPr>
          <w:rFonts w:ascii="Calibri" w:hAnsi="Calibri" w:cs="Calibri"/>
          <w:sz w:val="24"/>
        </w:rPr>
        <w:t>a</w:t>
      </w:r>
      <w:r w:rsidR="00BC296F" w:rsidRPr="00AC7609">
        <w:rPr>
          <w:rFonts w:ascii="Calibri" w:hAnsi="Calibri" w:cs="Calibri"/>
          <w:sz w:val="24"/>
        </w:rPr>
        <w:t>S</w:t>
      </w:r>
    </w:p>
    <w:p w:rsidR="007A587F" w:rsidRPr="00784FA2" w:rsidRDefault="007A587F" w:rsidP="00784FA2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upřesnění těchto společných ustanovení je uvedeno v rozpisech jednotlivých mistrovství</w:t>
      </w:r>
    </w:p>
    <w:p w:rsidR="007A587F" w:rsidRPr="00784FA2" w:rsidRDefault="007A587F" w:rsidP="00784FA2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pořadatel má právo upravit podle počtu prezentovaných závodníků a závodnic časový pořad mistrovství v hale tak, aby byl zajištěn hladký průběh závodů</w:t>
      </w:r>
    </w:p>
    <w:p w:rsidR="00B87381" w:rsidRDefault="007A587F" w:rsidP="00784FA2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poplat</w:t>
      </w:r>
      <w:r w:rsidR="00351572" w:rsidRPr="00784FA2">
        <w:rPr>
          <w:rFonts w:ascii="Calibri" w:hAnsi="Calibri" w:cs="Calibri"/>
          <w:sz w:val="24"/>
        </w:rPr>
        <w:t>ky</w:t>
      </w:r>
      <w:r w:rsidRPr="00784FA2">
        <w:rPr>
          <w:rFonts w:ascii="Calibri" w:hAnsi="Calibri" w:cs="Calibri"/>
          <w:sz w:val="24"/>
        </w:rPr>
        <w:t xml:space="preserve"> za startovné </w:t>
      </w:r>
      <w:r w:rsidR="000F4E4A" w:rsidRPr="00784FA2">
        <w:rPr>
          <w:rFonts w:ascii="Calibri" w:hAnsi="Calibri" w:cs="Calibri"/>
          <w:sz w:val="24"/>
        </w:rPr>
        <w:t>j</w:t>
      </w:r>
      <w:r w:rsidR="00351572" w:rsidRPr="00784FA2">
        <w:rPr>
          <w:rFonts w:ascii="Calibri" w:hAnsi="Calibri" w:cs="Calibri"/>
          <w:sz w:val="24"/>
        </w:rPr>
        <w:t>sou</w:t>
      </w:r>
      <w:r w:rsidR="000F4E4A" w:rsidRPr="00784FA2">
        <w:rPr>
          <w:rFonts w:ascii="Calibri" w:hAnsi="Calibri" w:cs="Calibri"/>
          <w:sz w:val="24"/>
        </w:rPr>
        <w:t xml:space="preserve"> příjmy pořadatele</w:t>
      </w:r>
    </w:p>
    <w:p w:rsidR="009C08AD" w:rsidRPr="00AC7609" w:rsidRDefault="004F3CF2" w:rsidP="00784FA2">
      <w:pPr>
        <w:numPr>
          <w:ilvl w:val="0"/>
          <w:numId w:val="24"/>
        </w:numPr>
        <w:rPr>
          <w:rFonts w:ascii="Calibri" w:hAnsi="Calibri" w:cs="Calibri"/>
          <w:sz w:val="24"/>
        </w:rPr>
      </w:pPr>
      <w:r w:rsidRPr="00AC7609">
        <w:rPr>
          <w:rFonts w:ascii="Calibri" w:hAnsi="Calibri" w:cs="Calibri"/>
          <w:sz w:val="24"/>
        </w:rPr>
        <w:t>občané Ukrajiny startu</w:t>
      </w:r>
      <w:r w:rsidR="009C08AD" w:rsidRPr="00AC7609">
        <w:rPr>
          <w:rFonts w:ascii="Calibri" w:hAnsi="Calibri" w:cs="Calibri"/>
          <w:sz w:val="24"/>
        </w:rPr>
        <w:t>jí v soutěžích jednotlivců mimo soutěž, nemaj</w:t>
      </w:r>
      <w:r w:rsidR="00BF11D4" w:rsidRPr="00AC7609">
        <w:rPr>
          <w:rFonts w:ascii="Calibri" w:hAnsi="Calibri" w:cs="Calibri"/>
          <w:sz w:val="24"/>
        </w:rPr>
        <w:t>í tak nárok na postup do finále v žádné disciplíně</w:t>
      </w:r>
      <w:r w:rsidR="007B3D7C" w:rsidRPr="00AC7609">
        <w:rPr>
          <w:rFonts w:ascii="Calibri" w:hAnsi="Calibri" w:cs="Calibri"/>
          <w:sz w:val="24"/>
        </w:rPr>
        <w:t xml:space="preserve"> (viz směrnice </w:t>
      </w:r>
      <w:r w:rsidR="007B3D7C" w:rsidRPr="00AC7609">
        <w:rPr>
          <w:rFonts w:ascii="Arial" w:hAnsi="Arial" w:cs="Arial"/>
          <w:sz w:val="21"/>
          <w:szCs w:val="21"/>
        </w:rPr>
        <w:t>ČAS č. 3/2022)</w:t>
      </w:r>
    </w:p>
    <w:p w:rsidR="002F6E91" w:rsidRPr="007B3D7C" w:rsidRDefault="002F6E91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2F6E91" w:rsidRPr="00784FA2" w:rsidRDefault="002F6E91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2F6E91" w:rsidRPr="00784FA2" w:rsidRDefault="002F6E91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2F6E91" w:rsidRDefault="002F6E91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0C6B22" w:rsidRDefault="000C6B22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0C6B22" w:rsidRDefault="000C6B22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0C6B22" w:rsidRDefault="000C6B22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0C6B22" w:rsidRDefault="000C6B22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0C6B22" w:rsidRDefault="000C6B22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0C6B22" w:rsidRDefault="000C6B22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0C6B22" w:rsidRDefault="000C6B22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0C6B22" w:rsidRDefault="000C6B22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0C6B22" w:rsidRDefault="000C6B22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0C6B22" w:rsidRPr="00784FA2" w:rsidRDefault="000C6B22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2F6E91" w:rsidRPr="007B3D7C" w:rsidRDefault="002F6E91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2F6E91" w:rsidRPr="00784FA2" w:rsidRDefault="002F6E91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2F6E91" w:rsidRPr="00784FA2" w:rsidRDefault="002F6E91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2F6E91" w:rsidRPr="00784FA2" w:rsidRDefault="002F6E91" w:rsidP="00FC7E6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:rsidR="002F6E91" w:rsidRPr="00784FA2" w:rsidRDefault="006D5C62" w:rsidP="002F6E9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784FA2">
        <w:rPr>
          <w:rFonts w:ascii="Calibri" w:hAnsi="Calibri" w:cs="Calibri"/>
          <w:b/>
          <w:sz w:val="44"/>
          <w:szCs w:val="44"/>
        </w:rPr>
        <w:t>ROZPISY HALOVÝCH SOUTĚŽÍ 202</w:t>
      </w:r>
      <w:r w:rsidR="006F5EC1">
        <w:rPr>
          <w:rFonts w:ascii="Calibri" w:hAnsi="Calibri" w:cs="Calibri"/>
          <w:b/>
          <w:sz w:val="44"/>
          <w:szCs w:val="44"/>
        </w:rPr>
        <w:t>4</w:t>
      </w:r>
    </w:p>
    <w:p w:rsidR="002F6E91" w:rsidRPr="00784FA2" w:rsidRDefault="002F6E91" w:rsidP="002464BE">
      <w:pPr>
        <w:autoSpaceDE w:val="0"/>
        <w:autoSpaceDN w:val="0"/>
        <w:adjustRightInd w:val="0"/>
        <w:rPr>
          <w:rFonts w:ascii="Calibri" w:hAnsi="Calibri" w:cs="Calibri"/>
          <w:sz w:val="44"/>
          <w:szCs w:val="44"/>
        </w:rPr>
      </w:pPr>
    </w:p>
    <w:p w:rsidR="002F6E91" w:rsidRPr="00784FA2" w:rsidRDefault="00FC7E6E" w:rsidP="002F6E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784FA2">
        <w:rPr>
          <w:rFonts w:ascii="Calibri" w:hAnsi="Calibri" w:cs="Calibri"/>
          <w:b/>
          <w:bCs/>
          <w:sz w:val="36"/>
          <w:szCs w:val="36"/>
        </w:rPr>
        <w:t xml:space="preserve">Mistrovství Moravy a Slezska </w:t>
      </w:r>
    </w:p>
    <w:p w:rsidR="00FC7E6E" w:rsidRPr="00784FA2" w:rsidRDefault="00FC7E6E" w:rsidP="002F6E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  <w:r w:rsidRPr="00784FA2">
        <w:rPr>
          <w:rFonts w:ascii="Calibri" w:hAnsi="Calibri" w:cs="Calibri"/>
          <w:b/>
          <w:bCs/>
          <w:sz w:val="36"/>
          <w:szCs w:val="36"/>
        </w:rPr>
        <w:t>ve vícebojích a chůzi</w:t>
      </w:r>
    </w:p>
    <w:p w:rsidR="00FC7E6E" w:rsidRPr="00784FA2" w:rsidRDefault="00FC7E6E" w:rsidP="00FC7E6E">
      <w:pPr>
        <w:rPr>
          <w:rFonts w:ascii="Calibri" w:hAnsi="Calibri" w:cs="Calibri"/>
          <w:lang w:eastAsia="x-none"/>
        </w:rPr>
      </w:pPr>
    </w:p>
    <w:p w:rsidR="00FC7E6E" w:rsidRPr="00784FA2" w:rsidRDefault="00FC7E6E" w:rsidP="009B2A1D">
      <w:pPr>
        <w:pStyle w:val="Nadpis1"/>
        <w:spacing w:before="80" w:after="40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Pořadatel </w:t>
      </w:r>
    </w:p>
    <w:p w:rsidR="00FC7E6E" w:rsidRPr="00784FA2" w:rsidRDefault="00FC7E6E" w:rsidP="009B2A1D">
      <w:pPr>
        <w:spacing w:line="240" w:lineRule="exact"/>
        <w:jc w:val="both"/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 xml:space="preserve">Z pověření moravských KAS technicky </w:t>
      </w:r>
      <w:r w:rsidR="00020AB8" w:rsidRPr="00784FA2">
        <w:rPr>
          <w:rFonts w:ascii="Calibri" w:hAnsi="Calibri" w:cs="Calibri"/>
          <w:sz w:val="24"/>
        </w:rPr>
        <w:t xml:space="preserve">včetně rozhodčích </w:t>
      </w:r>
      <w:r w:rsidRPr="00784FA2">
        <w:rPr>
          <w:rFonts w:ascii="Calibri" w:hAnsi="Calibri" w:cs="Calibri"/>
          <w:sz w:val="24"/>
        </w:rPr>
        <w:t>zajišťuje AK SSK Vítkovice</w:t>
      </w:r>
      <w:r w:rsidR="002464BE" w:rsidRPr="00784FA2">
        <w:rPr>
          <w:rFonts w:ascii="Calibri" w:hAnsi="Calibri" w:cs="Calibri"/>
          <w:sz w:val="24"/>
        </w:rPr>
        <w:t>.</w:t>
      </w:r>
    </w:p>
    <w:p w:rsidR="002464BE" w:rsidRPr="00784FA2" w:rsidRDefault="002464BE" w:rsidP="002464BE">
      <w:pPr>
        <w:spacing w:line="240" w:lineRule="exact"/>
        <w:rPr>
          <w:rFonts w:ascii="Calibri" w:hAnsi="Calibri" w:cs="Calibri"/>
          <w:sz w:val="24"/>
        </w:rPr>
      </w:pPr>
    </w:p>
    <w:p w:rsidR="00FC7E6E" w:rsidRPr="00784FA2" w:rsidRDefault="00FC7E6E" w:rsidP="002464BE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Datum a místo</w:t>
      </w:r>
    </w:p>
    <w:p w:rsidR="00FC7E6E" w:rsidRPr="00784FA2" w:rsidRDefault="00FC7E6E" w:rsidP="002464BE">
      <w:pPr>
        <w:spacing w:line="240" w:lineRule="exact"/>
        <w:rPr>
          <w:rFonts w:ascii="Calibri" w:hAnsi="Calibri" w:cs="Calibri"/>
          <w:sz w:val="24"/>
          <w:szCs w:val="23"/>
        </w:rPr>
      </w:pPr>
      <w:r w:rsidRPr="00D864FA">
        <w:rPr>
          <w:rFonts w:ascii="Calibri" w:hAnsi="Calibri" w:cs="Calibri"/>
          <w:sz w:val="24"/>
          <w:szCs w:val="23"/>
        </w:rPr>
        <w:t>Sobota 2</w:t>
      </w:r>
      <w:r w:rsidR="00D864FA" w:rsidRPr="00D864FA">
        <w:rPr>
          <w:rFonts w:ascii="Calibri" w:hAnsi="Calibri" w:cs="Calibri"/>
          <w:sz w:val="24"/>
          <w:szCs w:val="23"/>
        </w:rPr>
        <w:t>0</w:t>
      </w:r>
      <w:r w:rsidRPr="00D864FA">
        <w:rPr>
          <w:rFonts w:ascii="Calibri" w:hAnsi="Calibri" w:cs="Calibri"/>
          <w:sz w:val="24"/>
          <w:szCs w:val="23"/>
        </w:rPr>
        <w:t>. ledna a neděle 2</w:t>
      </w:r>
      <w:r w:rsidR="00D864FA" w:rsidRPr="00D864FA">
        <w:rPr>
          <w:rFonts w:ascii="Calibri" w:hAnsi="Calibri" w:cs="Calibri"/>
          <w:sz w:val="24"/>
          <w:szCs w:val="23"/>
        </w:rPr>
        <w:t>1</w:t>
      </w:r>
      <w:r w:rsidRPr="00D864FA">
        <w:rPr>
          <w:rFonts w:ascii="Calibri" w:hAnsi="Calibri" w:cs="Calibri"/>
          <w:sz w:val="24"/>
          <w:szCs w:val="23"/>
        </w:rPr>
        <w:t>. ledna 202</w:t>
      </w:r>
      <w:r w:rsidR="00540B3B">
        <w:rPr>
          <w:rFonts w:ascii="Calibri" w:hAnsi="Calibri" w:cs="Calibri"/>
          <w:sz w:val="24"/>
          <w:szCs w:val="23"/>
        </w:rPr>
        <w:t>4</w:t>
      </w:r>
      <w:r w:rsidRPr="00D864FA">
        <w:rPr>
          <w:rFonts w:ascii="Calibri" w:hAnsi="Calibri" w:cs="Calibri"/>
          <w:sz w:val="24"/>
          <w:szCs w:val="23"/>
        </w:rPr>
        <w:t>, Ostrava – atletická hala</w:t>
      </w:r>
      <w:r w:rsidR="00020AB8" w:rsidRPr="00D864FA">
        <w:rPr>
          <w:rFonts w:ascii="Calibri" w:hAnsi="Calibri" w:cs="Calibri"/>
          <w:sz w:val="24"/>
          <w:szCs w:val="23"/>
        </w:rPr>
        <w:t>,</w:t>
      </w:r>
      <w:r w:rsidRPr="00D864FA">
        <w:rPr>
          <w:rFonts w:ascii="Calibri" w:hAnsi="Calibri" w:cs="Calibri"/>
          <w:sz w:val="24"/>
          <w:szCs w:val="23"/>
        </w:rPr>
        <w:t xml:space="preserve"> </w:t>
      </w:r>
      <w:r w:rsidR="00020AB8" w:rsidRPr="00D864FA">
        <w:rPr>
          <w:rFonts w:ascii="Calibri" w:hAnsi="Calibri" w:cs="Calibri"/>
          <w:sz w:val="24"/>
          <w:szCs w:val="23"/>
        </w:rPr>
        <w:t>z</w:t>
      </w:r>
      <w:r w:rsidRPr="00D864FA">
        <w:rPr>
          <w:rFonts w:ascii="Calibri" w:hAnsi="Calibri" w:cs="Calibri"/>
          <w:sz w:val="24"/>
          <w:szCs w:val="23"/>
        </w:rPr>
        <w:t>ačátek vždy v 10:00 hodin</w:t>
      </w:r>
      <w:r w:rsidR="002464BE" w:rsidRPr="00D864FA">
        <w:rPr>
          <w:rFonts w:ascii="Calibri" w:hAnsi="Calibri" w:cs="Calibri"/>
          <w:sz w:val="24"/>
          <w:szCs w:val="23"/>
        </w:rPr>
        <w:t>.</w:t>
      </w:r>
    </w:p>
    <w:p w:rsidR="002464BE" w:rsidRPr="00784FA2" w:rsidRDefault="002464BE" w:rsidP="002464BE">
      <w:pPr>
        <w:spacing w:line="240" w:lineRule="exact"/>
        <w:rPr>
          <w:rFonts w:ascii="Calibri" w:hAnsi="Calibri" w:cs="Calibri"/>
          <w:sz w:val="24"/>
          <w:szCs w:val="23"/>
        </w:rPr>
      </w:pPr>
    </w:p>
    <w:p w:rsidR="00FC7E6E" w:rsidRPr="00784FA2" w:rsidRDefault="00FC7E6E" w:rsidP="002464BE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Vedoucí činovníci</w:t>
      </w:r>
    </w:p>
    <w:p w:rsidR="00FC7E6E" w:rsidRPr="00180638" w:rsidRDefault="00FC7E6E" w:rsidP="002464BE">
      <w:pPr>
        <w:tabs>
          <w:tab w:val="left" w:pos="2586"/>
          <w:tab w:val="left" w:pos="5172"/>
          <w:tab w:val="left" w:pos="7758"/>
        </w:tabs>
        <w:spacing w:line="240" w:lineRule="exact"/>
        <w:rPr>
          <w:rFonts w:ascii="Calibri" w:hAnsi="Calibri" w:cs="Calibri"/>
          <w:sz w:val="24"/>
        </w:rPr>
      </w:pPr>
      <w:r w:rsidRPr="00180638">
        <w:rPr>
          <w:rFonts w:ascii="Calibri" w:hAnsi="Calibri" w:cs="Calibri"/>
          <w:sz w:val="24"/>
        </w:rPr>
        <w:t>Ředitel závodů</w:t>
      </w:r>
      <w:r w:rsidRPr="00180638">
        <w:rPr>
          <w:rFonts w:ascii="Calibri" w:hAnsi="Calibri" w:cs="Calibri"/>
          <w:sz w:val="24"/>
        </w:rPr>
        <w:tab/>
        <w:t>Oldřich Zvolánek</w:t>
      </w:r>
      <w:r w:rsidRPr="00180638">
        <w:rPr>
          <w:rFonts w:ascii="Calibri" w:hAnsi="Calibri" w:cs="Calibri"/>
          <w:sz w:val="24"/>
        </w:rPr>
        <w:tab/>
        <w:t>Technický delegát</w:t>
      </w:r>
      <w:r w:rsidRPr="00180638">
        <w:rPr>
          <w:rFonts w:ascii="Calibri" w:hAnsi="Calibri" w:cs="Calibri"/>
          <w:sz w:val="24"/>
        </w:rPr>
        <w:tab/>
        <w:t>Lukáš Vojtek</w:t>
      </w:r>
    </w:p>
    <w:p w:rsidR="00FC7E6E" w:rsidRPr="00784FA2" w:rsidRDefault="00FC7E6E" w:rsidP="002464BE">
      <w:pPr>
        <w:tabs>
          <w:tab w:val="left" w:pos="2586"/>
          <w:tab w:val="left" w:pos="5172"/>
          <w:tab w:val="left" w:pos="7758"/>
        </w:tabs>
        <w:spacing w:line="240" w:lineRule="exact"/>
        <w:rPr>
          <w:rFonts w:ascii="Calibri" w:hAnsi="Calibri" w:cs="Calibri"/>
          <w:sz w:val="24"/>
        </w:rPr>
      </w:pPr>
      <w:r w:rsidRPr="00180638">
        <w:rPr>
          <w:rFonts w:ascii="Calibri" w:hAnsi="Calibri" w:cs="Calibri"/>
          <w:sz w:val="24"/>
        </w:rPr>
        <w:t>Hlavní rozhodčí</w:t>
      </w:r>
      <w:r w:rsidRPr="00180638">
        <w:rPr>
          <w:rFonts w:ascii="Calibri" w:hAnsi="Calibri" w:cs="Calibri"/>
          <w:sz w:val="24"/>
        </w:rPr>
        <w:tab/>
      </w:r>
      <w:r w:rsidR="001901F5" w:rsidRPr="00180638">
        <w:rPr>
          <w:rFonts w:ascii="Calibri" w:hAnsi="Calibri" w:cs="Calibri"/>
          <w:sz w:val="24"/>
        </w:rPr>
        <w:t>Rudolf Šimek</w:t>
      </w:r>
      <w:r w:rsidR="006449D9" w:rsidRPr="00180638">
        <w:rPr>
          <w:rFonts w:ascii="Calibri" w:hAnsi="Calibri" w:cs="Calibri"/>
          <w:sz w:val="24"/>
        </w:rPr>
        <w:tab/>
        <w:t>Hlavní rozhodčí chůze</w:t>
      </w:r>
      <w:r w:rsidR="006449D9" w:rsidRPr="00180638">
        <w:rPr>
          <w:rFonts w:ascii="Calibri" w:hAnsi="Calibri" w:cs="Calibri"/>
          <w:sz w:val="24"/>
        </w:rPr>
        <w:tab/>
      </w:r>
      <w:r w:rsidR="00831C20" w:rsidRPr="00180638">
        <w:rPr>
          <w:rFonts w:ascii="Calibri" w:hAnsi="Calibri" w:cs="Calibri"/>
          <w:sz w:val="24"/>
        </w:rPr>
        <w:t>Josef Nejezchleba</w:t>
      </w:r>
    </w:p>
    <w:p w:rsidR="002464BE" w:rsidRPr="00784FA2" w:rsidRDefault="002464BE" w:rsidP="002464BE">
      <w:pPr>
        <w:tabs>
          <w:tab w:val="left" w:pos="2586"/>
          <w:tab w:val="left" w:pos="5172"/>
          <w:tab w:val="left" w:pos="7758"/>
        </w:tabs>
        <w:spacing w:line="240" w:lineRule="exact"/>
        <w:rPr>
          <w:rFonts w:ascii="Calibri" w:hAnsi="Calibri" w:cs="Calibri"/>
          <w:sz w:val="24"/>
        </w:rPr>
      </w:pPr>
    </w:p>
    <w:p w:rsidR="00FC7E6E" w:rsidRPr="00784FA2" w:rsidRDefault="00FC7E6E" w:rsidP="002464BE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Závodní kancelář</w:t>
      </w:r>
    </w:p>
    <w:p w:rsidR="00FC7E6E" w:rsidRPr="00784FA2" w:rsidRDefault="002464BE" w:rsidP="002464BE">
      <w:pPr>
        <w:spacing w:line="240" w:lineRule="exac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B</w:t>
      </w:r>
      <w:r w:rsidR="00FC7E6E" w:rsidRPr="00784FA2">
        <w:rPr>
          <w:rFonts w:ascii="Calibri" w:hAnsi="Calibri" w:cs="Calibri"/>
          <w:sz w:val="24"/>
          <w:szCs w:val="24"/>
        </w:rPr>
        <w:t>ude otevřena v atletické hale od 8:</w:t>
      </w:r>
      <w:r w:rsidR="0070137B" w:rsidRPr="00784FA2">
        <w:rPr>
          <w:rFonts w:ascii="Calibri" w:hAnsi="Calibri" w:cs="Calibri"/>
          <w:sz w:val="24"/>
          <w:szCs w:val="24"/>
        </w:rPr>
        <w:t>3</w:t>
      </w:r>
      <w:r w:rsidR="00FC7E6E" w:rsidRPr="00784FA2">
        <w:rPr>
          <w:rFonts w:ascii="Calibri" w:hAnsi="Calibri" w:cs="Calibri"/>
          <w:sz w:val="24"/>
          <w:szCs w:val="24"/>
        </w:rPr>
        <w:t>0 hodin</w:t>
      </w:r>
      <w:r w:rsidRPr="00784FA2">
        <w:rPr>
          <w:rFonts w:ascii="Calibri" w:hAnsi="Calibri" w:cs="Calibri"/>
          <w:sz w:val="24"/>
          <w:szCs w:val="24"/>
        </w:rPr>
        <w:t>.</w:t>
      </w:r>
    </w:p>
    <w:p w:rsidR="002464BE" w:rsidRPr="00784FA2" w:rsidRDefault="002464BE" w:rsidP="002464BE">
      <w:pPr>
        <w:spacing w:line="240" w:lineRule="exact"/>
        <w:rPr>
          <w:rFonts w:ascii="Calibri" w:hAnsi="Calibri" w:cs="Calibri"/>
          <w:sz w:val="23"/>
          <w:szCs w:val="23"/>
        </w:rPr>
      </w:pPr>
    </w:p>
    <w:p w:rsidR="00FC7E6E" w:rsidRPr="00784FA2" w:rsidRDefault="00FC7E6E" w:rsidP="002464BE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Přihlášky</w:t>
      </w:r>
    </w:p>
    <w:p w:rsidR="00FC7E6E" w:rsidRPr="009D1C17" w:rsidRDefault="00FC7E6E" w:rsidP="00784FA2">
      <w:pPr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9D1C17">
        <w:rPr>
          <w:rFonts w:ascii="Calibri" w:hAnsi="Calibri" w:cs="Calibri"/>
          <w:sz w:val="24"/>
          <w:szCs w:val="24"/>
        </w:rPr>
        <w:t xml:space="preserve">podávají atletické oddíly přes webové stránky ČAS </w:t>
      </w:r>
      <w:hyperlink r:id="rId13" w:history="1">
        <w:r w:rsidRPr="009D1C17">
          <w:rPr>
            <w:rFonts w:ascii="Calibri" w:hAnsi="Calibri" w:cs="Calibri"/>
            <w:sz w:val="24"/>
            <w:szCs w:val="24"/>
          </w:rPr>
          <w:t>www.atletika.cz</w:t>
        </w:r>
      </w:hyperlink>
      <w:r w:rsidR="002464BE" w:rsidRPr="009D1C17">
        <w:rPr>
          <w:rFonts w:ascii="Calibri" w:hAnsi="Calibri" w:cs="Calibri"/>
          <w:sz w:val="24"/>
          <w:szCs w:val="24"/>
        </w:rPr>
        <w:t xml:space="preserve">, </w:t>
      </w:r>
      <w:r w:rsidRPr="009D1C17">
        <w:rPr>
          <w:rFonts w:ascii="Calibri" w:hAnsi="Calibri" w:cs="Calibri"/>
          <w:sz w:val="24"/>
          <w:szCs w:val="24"/>
        </w:rPr>
        <w:t>otevření přihlášek</w:t>
      </w:r>
      <w:r w:rsidR="002464BE" w:rsidRPr="009D1C17">
        <w:rPr>
          <w:rFonts w:ascii="Calibri" w:hAnsi="Calibri" w:cs="Calibri"/>
          <w:sz w:val="24"/>
          <w:szCs w:val="24"/>
        </w:rPr>
        <w:t xml:space="preserve"> - </w:t>
      </w:r>
      <w:r w:rsidRPr="009D1C17">
        <w:rPr>
          <w:rFonts w:ascii="Calibri" w:hAnsi="Calibri" w:cs="Calibri"/>
          <w:sz w:val="24"/>
          <w:szCs w:val="24"/>
        </w:rPr>
        <w:t>1</w:t>
      </w:r>
      <w:r w:rsidR="00D864FA" w:rsidRPr="009D1C17">
        <w:rPr>
          <w:rFonts w:ascii="Calibri" w:hAnsi="Calibri" w:cs="Calibri"/>
          <w:sz w:val="24"/>
          <w:szCs w:val="24"/>
        </w:rPr>
        <w:t>1</w:t>
      </w:r>
      <w:r w:rsidRPr="009D1C17">
        <w:rPr>
          <w:rFonts w:ascii="Calibri" w:hAnsi="Calibri" w:cs="Calibri"/>
          <w:sz w:val="24"/>
          <w:szCs w:val="24"/>
        </w:rPr>
        <w:t>. ledna 202</w:t>
      </w:r>
      <w:r w:rsidR="00D864FA" w:rsidRPr="009D1C17">
        <w:rPr>
          <w:rFonts w:ascii="Calibri" w:hAnsi="Calibri" w:cs="Calibri"/>
          <w:sz w:val="24"/>
          <w:szCs w:val="24"/>
        </w:rPr>
        <w:t>4</w:t>
      </w:r>
      <w:r w:rsidRPr="009D1C17">
        <w:rPr>
          <w:rFonts w:ascii="Calibri" w:hAnsi="Calibri" w:cs="Calibri"/>
          <w:sz w:val="24"/>
          <w:szCs w:val="24"/>
        </w:rPr>
        <w:t xml:space="preserve">, uzavření </w:t>
      </w:r>
      <w:r w:rsidR="002464BE" w:rsidRPr="009D1C17">
        <w:rPr>
          <w:rFonts w:ascii="Calibri" w:hAnsi="Calibri" w:cs="Calibri"/>
          <w:sz w:val="24"/>
          <w:szCs w:val="24"/>
        </w:rPr>
        <w:t xml:space="preserve">přihlášek - </w:t>
      </w:r>
      <w:r w:rsidRPr="009D1C17">
        <w:rPr>
          <w:rFonts w:ascii="Calibri" w:hAnsi="Calibri" w:cs="Calibri"/>
          <w:sz w:val="24"/>
          <w:szCs w:val="24"/>
        </w:rPr>
        <w:t>1</w:t>
      </w:r>
      <w:r w:rsidR="00D864FA" w:rsidRPr="009D1C17">
        <w:rPr>
          <w:rFonts w:ascii="Calibri" w:hAnsi="Calibri" w:cs="Calibri"/>
          <w:sz w:val="24"/>
          <w:szCs w:val="24"/>
        </w:rPr>
        <w:t>8</w:t>
      </w:r>
      <w:r w:rsidRPr="009D1C17">
        <w:rPr>
          <w:rFonts w:ascii="Calibri" w:hAnsi="Calibri" w:cs="Calibri"/>
          <w:sz w:val="24"/>
          <w:szCs w:val="24"/>
        </w:rPr>
        <w:t>. ledna 202</w:t>
      </w:r>
      <w:r w:rsidR="00D864FA" w:rsidRPr="009D1C17">
        <w:rPr>
          <w:rFonts w:ascii="Calibri" w:hAnsi="Calibri" w:cs="Calibri"/>
          <w:sz w:val="24"/>
          <w:szCs w:val="24"/>
        </w:rPr>
        <w:t>4</w:t>
      </w:r>
      <w:r w:rsidRPr="009D1C17">
        <w:rPr>
          <w:rFonts w:ascii="Calibri" w:hAnsi="Calibri" w:cs="Calibri"/>
          <w:sz w:val="24"/>
          <w:szCs w:val="24"/>
        </w:rPr>
        <w:t xml:space="preserve"> ve 20:00 hodin</w:t>
      </w:r>
    </w:p>
    <w:p w:rsidR="00FC7E6E" w:rsidRPr="009D1C17" w:rsidRDefault="007A3F4A" w:rsidP="00784FA2">
      <w:pPr>
        <w:numPr>
          <w:ilvl w:val="0"/>
          <w:numId w:val="25"/>
        </w:numPr>
        <w:rPr>
          <w:rFonts w:ascii="Calibri" w:hAnsi="Calibri" w:cs="Calibri"/>
          <w:iCs/>
          <w:sz w:val="24"/>
          <w:szCs w:val="24"/>
        </w:rPr>
      </w:pPr>
      <w:r w:rsidRPr="009D1C17">
        <w:rPr>
          <w:rFonts w:ascii="Calibri" w:hAnsi="Calibri" w:cs="Calibri"/>
          <w:b/>
          <w:bCs/>
          <w:iCs/>
          <w:sz w:val="24"/>
          <w:szCs w:val="24"/>
        </w:rPr>
        <w:t xml:space="preserve">technický delegát má právo přihlášku závodníka, resp. závodnice odmítnout z výkonnostních důvodů, </w:t>
      </w:r>
      <w:r w:rsidR="000972A7" w:rsidRPr="009D1C17">
        <w:rPr>
          <w:rFonts w:ascii="Calibri" w:hAnsi="Calibri" w:cs="Calibri"/>
          <w:iCs/>
          <w:sz w:val="24"/>
          <w:szCs w:val="24"/>
        </w:rPr>
        <w:t xml:space="preserve">a </w:t>
      </w:r>
      <w:r w:rsidR="00FC7E6E" w:rsidRPr="009D1C17">
        <w:rPr>
          <w:rFonts w:ascii="Calibri" w:hAnsi="Calibri" w:cs="Calibri"/>
          <w:iCs/>
          <w:sz w:val="24"/>
          <w:szCs w:val="24"/>
        </w:rPr>
        <w:t xml:space="preserve">toto rozhodnutí je povinen oddílům oznámit do </w:t>
      </w:r>
      <w:r w:rsidR="00D864FA" w:rsidRPr="009D1C17">
        <w:rPr>
          <w:rFonts w:ascii="Calibri" w:hAnsi="Calibri" w:cs="Calibri"/>
          <w:iCs/>
          <w:sz w:val="24"/>
          <w:szCs w:val="24"/>
        </w:rPr>
        <w:t>19</w:t>
      </w:r>
      <w:r w:rsidR="00FC7E6E" w:rsidRPr="009D1C17">
        <w:rPr>
          <w:rFonts w:ascii="Calibri" w:hAnsi="Calibri" w:cs="Calibri"/>
          <w:iCs/>
          <w:sz w:val="24"/>
          <w:szCs w:val="24"/>
        </w:rPr>
        <w:t>. ledna 202</w:t>
      </w:r>
      <w:r w:rsidR="00D864FA" w:rsidRPr="009D1C17">
        <w:rPr>
          <w:rFonts w:ascii="Calibri" w:hAnsi="Calibri" w:cs="Calibri"/>
          <w:iCs/>
          <w:sz w:val="24"/>
          <w:szCs w:val="24"/>
        </w:rPr>
        <w:t>4</w:t>
      </w:r>
      <w:r w:rsidR="00FC7E6E" w:rsidRPr="009D1C17">
        <w:rPr>
          <w:rFonts w:ascii="Calibri" w:hAnsi="Calibri" w:cs="Calibri"/>
          <w:iCs/>
          <w:sz w:val="24"/>
          <w:szCs w:val="24"/>
        </w:rPr>
        <w:t xml:space="preserve"> do 16:00 hodin na stránkách ČAS</w:t>
      </w:r>
    </w:p>
    <w:p w:rsidR="00FC7E6E" w:rsidRPr="009D1C17" w:rsidRDefault="00FC7E6E" w:rsidP="00784FA2">
      <w:pPr>
        <w:numPr>
          <w:ilvl w:val="0"/>
          <w:numId w:val="25"/>
        </w:numPr>
        <w:rPr>
          <w:rFonts w:ascii="Calibri" w:hAnsi="Calibri" w:cs="Calibri"/>
          <w:b/>
          <w:bCs/>
          <w:sz w:val="24"/>
          <w:szCs w:val="24"/>
        </w:rPr>
      </w:pPr>
      <w:r w:rsidRPr="009D1C17">
        <w:rPr>
          <w:rFonts w:ascii="Calibri" w:hAnsi="Calibri" w:cs="Calibri"/>
          <w:b/>
          <w:bCs/>
          <w:sz w:val="24"/>
          <w:szCs w:val="24"/>
        </w:rPr>
        <w:t xml:space="preserve">ve startovních listinách se bude pouze škrtat, nikoliv dopisovat </w:t>
      </w:r>
    </w:p>
    <w:p w:rsidR="00FC7E6E" w:rsidRPr="00784FA2" w:rsidRDefault="00FC7E6E" w:rsidP="00784FA2">
      <w:pPr>
        <w:numPr>
          <w:ilvl w:val="0"/>
          <w:numId w:val="25"/>
        </w:numPr>
        <w:rPr>
          <w:rFonts w:ascii="Calibri" w:hAnsi="Calibri" w:cs="Calibri"/>
          <w:b/>
          <w:bCs/>
          <w:sz w:val="24"/>
          <w:szCs w:val="24"/>
        </w:rPr>
      </w:pPr>
      <w:r w:rsidRPr="009D1C17">
        <w:rPr>
          <w:rFonts w:ascii="Calibri" w:hAnsi="Calibri" w:cs="Calibri"/>
          <w:sz w:val="24"/>
          <w:szCs w:val="24"/>
        </w:rPr>
        <w:t>přihláška startů po výše uvedeném uzavření přihlášek je možná do 12</w:t>
      </w:r>
      <w:r w:rsidR="002464BE" w:rsidRPr="009D1C17">
        <w:rPr>
          <w:rFonts w:ascii="Calibri" w:hAnsi="Calibri" w:cs="Calibri"/>
          <w:sz w:val="24"/>
          <w:szCs w:val="24"/>
        </w:rPr>
        <w:t xml:space="preserve">:00 </w:t>
      </w:r>
      <w:r w:rsidRPr="009D1C17">
        <w:rPr>
          <w:rFonts w:ascii="Calibri" w:hAnsi="Calibri" w:cs="Calibri"/>
          <w:sz w:val="24"/>
          <w:szCs w:val="24"/>
        </w:rPr>
        <w:t xml:space="preserve">hodin následujícího dne, a to technickému delegátovi závodu s poplatkem </w:t>
      </w:r>
      <w:r w:rsidR="00551DD3" w:rsidRPr="009D1C17">
        <w:rPr>
          <w:rFonts w:ascii="Calibri" w:hAnsi="Calibri" w:cs="Calibri"/>
          <w:sz w:val="24"/>
          <w:szCs w:val="24"/>
        </w:rPr>
        <w:t>3000</w:t>
      </w:r>
      <w:r w:rsidRPr="009D1C17">
        <w:rPr>
          <w:rFonts w:ascii="Calibri" w:hAnsi="Calibri" w:cs="Calibri"/>
          <w:sz w:val="24"/>
          <w:szCs w:val="24"/>
        </w:rPr>
        <w:t xml:space="preserve"> Kč za disciplínu</w:t>
      </w:r>
      <w:r w:rsidR="002464BE" w:rsidRPr="00784FA2">
        <w:rPr>
          <w:rFonts w:ascii="Calibri" w:hAnsi="Calibri" w:cs="Calibri"/>
          <w:sz w:val="24"/>
          <w:szCs w:val="24"/>
        </w:rPr>
        <w:t xml:space="preserve"> (víceboj)</w:t>
      </w:r>
      <w:r w:rsidR="001F5BA0" w:rsidRPr="00784FA2">
        <w:rPr>
          <w:rFonts w:ascii="Calibri" w:hAnsi="Calibri" w:cs="Calibri"/>
          <w:sz w:val="24"/>
          <w:szCs w:val="24"/>
        </w:rPr>
        <w:t xml:space="preserve">, </w:t>
      </w:r>
      <w:r w:rsidR="001F5BA0" w:rsidRPr="00784FA2">
        <w:rPr>
          <w:rFonts w:ascii="Calibri" w:hAnsi="Calibri" w:cs="Calibri"/>
          <w:b/>
          <w:bCs/>
          <w:sz w:val="24"/>
          <w:szCs w:val="24"/>
        </w:rPr>
        <w:t>v případě nízké výkonnosti tato přihláška nezaručuje účast v závodě</w:t>
      </w:r>
    </w:p>
    <w:p w:rsidR="002464BE" w:rsidRPr="00784FA2" w:rsidRDefault="002464BE" w:rsidP="002464BE">
      <w:pPr>
        <w:rPr>
          <w:rFonts w:ascii="Calibri" w:hAnsi="Calibri" w:cs="Calibri"/>
          <w:b/>
          <w:bCs/>
          <w:sz w:val="24"/>
        </w:rPr>
      </w:pPr>
    </w:p>
    <w:p w:rsidR="00FC7E6E" w:rsidRPr="00784FA2" w:rsidRDefault="00FC7E6E" w:rsidP="009B2A1D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Startující</w:t>
      </w:r>
    </w:p>
    <w:p w:rsidR="00FC7E6E" w:rsidRPr="005E1DF6" w:rsidRDefault="006874D6" w:rsidP="009B2A1D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  <w:szCs w:val="24"/>
        </w:rPr>
      </w:pPr>
      <w:r w:rsidRPr="005E1DF6">
        <w:rPr>
          <w:rFonts w:ascii="Calibri" w:hAnsi="Calibri" w:cs="Calibri"/>
          <w:i w:val="0"/>
          <w:iCs/>
          <w:szCs w:val="24"/>
        </w:rPr>
        <w:t>Startují registrovaní závodníci, kteří byli k účasti na mistrovství včas přihlášeni a zařazeni TD:</w:t>
      </w:r>
    </w:p>
    <w:p w:rsidR="00FC7E6E" w:rsidRPr="005E1DF6" w:rsidRDefault="009E7F1C" w:rsidP="009B2A1D">
      <w:pPr>
        <w:pStyle w:val="Zkladntext2"/>
        <w:numPr>
          <w:ilvl w:val="0"/>
          <w:numId w:val="4"/>
        </w:numPr>
        <w:spacing w:line="240" w:lineRule="auto"/>
        <w:jc w:val="left"/>
        <w:rPr>
          <w:rFonts w:ascii="Calibri" w:hAnsi="Calibri" w:cs="Calibri"/>
          <w:i w:val="0"/>
          <w:iCs/>
        </w:rPr>
      </w:pPr>
      <w:r w:rsidRPr="005E1DF6">
        <w:rPr>
          <w:rFonts w:ascii="Calibri" w:hAnsi="Calibri" w:cs="Calibri"/>
          <w:i w:val="0"/>
          <w:iCs/>
        </w:rPr>
        <w:t>s</w:t>
      </w:r>
      <w:r w:rsidR="00FC7E6E" w:rsidRPr="005E1DF6">
        <w:rPr>
          <w:rFonts w:ascii="Calibri" w:hAnsi="Calibri" w:cs="Calibri"/>
          <w:i w:val="0"/>
          <w:iCs/>
        </w:rPr>
        <w:t>tarší žactvo</w:t>
      </w:r>
      <w:r w:rsidR="002464BE" w:rsidRPr="005E1DF6">
        <w:rPr>
          <w:rFonts w:ascii="Calibri" w:hAnsi="Calibri" w:cs="Calibri"/>
          <w:i w:val="0"/>
          <w:iCs/>
        </w:rPr>
        <w:tab/>
      </w:r>
      <w:r w:rsidR="00FC7E6E" w:rsidRPr="005E1DF6">
        <w:rPr>
          <w:rFonts w:ascii="Calibri" w:hAnsi="Calibri" w:cs="Calibri"/>
          <w:i w:val="0"/>
          <w:iCs/>
        </w:rPr>
        <w:t>(roč. 200</w:t>
      </w:r>
      <w:r w:rsidR="005E1DF6" w:rsidRPr="005E1DF6">
        <w:rPr>
          <w:rFonts w:ascii="Calibri" w:hAnsi="Calibri" w:cs="Calibri"/>
          <w:i w:val="0"/>
          <w:iCs/>
        </w:rPr>
        <w:t>9</w:t>
      </w:r>
      <w:r w:rsidR="00FC7E6E" w:rsidRPr="005E1DF6">
        <w:rPr>
          <w:rFonts w:ascii="Calibri" w:hAnsi="Calibri" w:cs="Calibri"/>
          <w:i w:val="0"/>
          <w:iCs/>
        </w:rPr>
        <w:t xml:space="preserve"> a 20</w:t>
      </w:r>
      <w:r w:rsidR="005E1DF6" w:rsidRPr="005E1DF6">
        <w:rPr>
          <w:rFonts w:ascii="Calibri" w:hAnsi="Calibri" w:cs="Calibri"/>
          <w:i w:val="0"/>
          <w:iCs/>
        </w:rPr>
        <w:t>10</w:t>
      </w:r>
      <w:r w:rsidR="00FC7E6E" w:rsidRPr="005E1DF6">
        <w:rPr>
          <w:rFonts w:ascii="Calibri" w:hAnsi="Calibri" w:cs="Calibri"/>
          <w:i w:val="0"/>
          <w:iCs/>
        </w:rPr>
        <w:t>)</w:t>
      </w:r>
    </w:p>
    <w:p w:rsidR="00FC7E6E" w:rsidRPr="005E1DF6" w:rsidRDefault="009E7F1C" w:rsidP="009B2A1D">
      <w:pPr>
        <w:pStyle w:val="Zkladntext2"/>
        <w:numPr>
          <w:ilvl w:val="0"/>
          <w:numId w:val="4"/>
        </w:numPr>
        <w:spacing w:line="240" w:lineRule="auto"/>
        <w:jc w:val="left"/>
        <w:rPr>
          <w:rFonts w:ascii="Calibri" w:hAnsi="Calibri" w:cs="Calibri"/>
          <w:i w:val="0"/>
          <w:iCs/>
        </w:rPr>
      </w:pPr>
      <w:r w:rsidRPr="005E1DF6">
        <w:rPr>
          <w:rFonts w:ascii="Calibri" w:hAnsi="Calibri" w:cs="Calibri"/>
          <w:i w:val="0"/>
          <w:iCs/>
        </w:rPr>
        <w:t>dorost</w:t>
      </w:r>
      <w:r w:rsidR="002464BE" w:rsidRPr="005E1DF6">
        <w:rPr>
          <w:rFonts w:ascii="Calibri" w:hAnsi="Calibri" w:cs="Calibri"/>
          <w:i w:val="0"/>
          <w:iCs/>
        </w:rPr>
        <w:tab/>
      </w:r>
      <w:r w:rsidR="002464BE" w:rsidRPr="005E1DF6">
        <w:rPr>
          <w:rFonts w:ascii="Calibri" w:hAnsi="Calibri" w:cs="Calibri"/>
          <w:i w:val="0"/>
          <w:iCs/>
        </w:rPr>
        <w:tab/>
      </w:r>
      <w:r w:rsidR="00FC7E6E" w:rsidRPr="005E1DF6">
        <w:rPr>
          <w:rFonts w:ascii="Calibri" w:hAnsi="Calibri" w:cs="Calibri"/>
          <w:i w:val="0"/>
          <w:iCs/>
        </w:rPr>
        <w:t>(roč. 20</w:t>
      </w:r>
      <w:r w:rsidRPr="005E1DF6">
        <w:rPr>
          <w:rFonts w:ascii="Calibri" w:hAnsi="Calibri" w:cs="Calibri"/>
          <w:i w:val="0"/>
          <w:iCs/>
        </w:rPr>
        <w:t>0</w:t>
      </w:r>
      <w:r w:rsidR="005E1DF6" w:rsidRPr="005E1DF6">
        <w:rPr>
          <w:rFonts w:ascii="Calibri" w:hAnsi="Calibri" w:cs="Calibri"/>
          <w:i w:val="0"/>
          <w:iCs/>
        </w:rPr>
        <w:t>7</w:t>
      </w:r>
      <w:r w:rsidR="00FC7E6E" w:rsidRPr="005E1DF6">
        <w:rPr>
          <w:rFonts w:ascii="Calibri" w:hAnsi="Calibri" w:cs="Calibri"/>
          <w:i w:val="0"/>
          <w:iCs/>
        </w:rPr>
        <w:t xml:space="preserve"> a 20</w:t>
      </w:r>
      <w:r w:rsidRPr="005E1DF6">
        <w:rPr>
          <w:rFonts w:ascii="Calibri" w:hAnsi="Calibri" w:cs="Calibri"/>
          <w:i w:val="0"/>
          <w:iCs/>
        </w:rPr>
        <w:t>0</w:t>
      </w:r>
      <w:r w:rsidR="005E1DF6" w:rsidRPr="005E1DF6">
        <w:rPr>
          <w:rFonts w:ascii="Calibri" w:hAnsi="Calibri" w:cs="Calibri"/>
          <w:i w:val="0"/>
          <w:iCs/>
        </w:rPr>
        <w:t>8</w:t>
      </w:r>
      <w:r w:rsidR="00FC7E6E" w:rsidRPr="005E1DF6">
        <w:rPr>
          <w:rFonts w:ascii="Calibri" w:hAnsi="Calibri" w:cs="Calibri"/>
          <w:i w:val="0"/>
          <w:iCs/>
        </w:rPr>
        <w:t>)</w:t>
      </w:r>
    </w:p>
    <w:p w:rsidR="009E7F1C" w:rsidRPr="005E1DF6" w:rsidRDefault="009E7F1C" w:rsidP="009B2A1D">
      <w:pPr>
        <w:pStyle w:val="Zkladntext2"/>
        <w:numPr>
          <w:ilvl w:val="0"/>
          <w:numId w:val="4"/>
        </w:numPr>
        <w:spacing w:line="240" w:lineRule="auto"/>
        <w:jc w:val="left"/>
        <w:rPr>
          <w:rFonts w:ascii="Calibri" w:hAnsi="Calibri" w:cs="Calibri"/>
          <w:i w:val="0"/>
          <w:iCs/>
        </w:rPr>
      </w:pPr>
      <w:r w:rsidRPr="005E1DF6">
        <w:rPr>
          <w:rFonts w:ascii="Calibri" w:hAnsi="Calibri" w:cs="Calibri"/>
          <w:i w:val="0"/>
          <w:iCs/>
        </w:rPr>
        <w:t>junio</w:t>
      </w:r>
      <w:r w:rsidR="002464BE" w:rsidRPr="005E1DF6">
        <w:rPr>
          <w:rFonts w:ascii="Calibri" w:hAnsi="Calibri" w:cs="Calibri"/>
          <w:i w:val="0"/>
          <w:iCs/>
        </w:rPr>
        <w:t>ři</w:t>
      </w:r>
      <w:r w:rsidR="002464BE" w:rsidRPr="005E1DF6">
        <w:rPr>
          <w:rFonts w:ascii="Calibri" w:hAnsi="Calibri" w:cs="Calibri"/>
          <w:i w:val="0"/>
          <w:iCs/>
        </w:rPr>
        <w:tab/>
      </w:r>
      <w:r w:rsidR="002464BE" w:rsidRPr="005E1DF6">
        <w:rPr>
          <w:rFonts w:ascii="Calibri" w:hAnsi="Calibri" w:cs="Calibri"/>
          <w:i w:val="0"/>
          <w:iCs/>
        </w:rPr>
        <w:tab/>
      </w:r>
      <w:r w:rsidRPr="005E1DF6">
        <w:rPr>
          <w:rFonts w:ascii="Calibri" w:hAnsi="Calibri" w:cs="Calibri"/>
          <w:i w:val="0"/>
          <w:iCs/>
        </w:rPr>
        <w:t>(roč. 200</w:t>
      </w:r>
      <w:r w:rsidR="005E1DF6" w:rsidRPr="005E1DF6">
        <w:rPr>
          <w:rFonts w:ascii="Calibri" w:hAnsi="Calibri" w:cs="Calibri"/>
          <w:i w:val="0"/>
          <w:iCs/>
        </w:rPr>
        <w:t>5</w:t>
      </w:r>
      <w:r w:rsidRPr="005E1DF6">
        <w:rPr>
          <w:rFonts w:ascii="Calibri" w:hAnsi="Calibri" w:cs="Calibri"/>
          <w:i w:val="0"/>
          <w:iCs/>
        </w:rPr>
        <w:t xml:space="preserve"> a 200</w:t>
      </w:r>
      <w:r w:rsidR="005E1DF6" w:rsidRPr="005E1DF6">
        <w:rPr>
          <w:rFonts w:ascii="Calibri" w:hAnsi="Calibri" w:cs="Calibri"/>
          <w:i w:val="0"/>
          <w:iCs/>
        </w:rPr>
        <w:t>6</w:t>
      </w:r>
      <w:r w:rsidRPr="005E1DF6">
        <w:rPr>
          <w:rFonts w:ascii="Calibri" w:hAnsi="Calibri" w:cs="Calibri"/>
          <w:i w:val="0"/>
          <w:iCs/>
        </w:rPr>
        <w:t>)</w:t>
      </w:r>
    </w:p>
    <w:p w:rsidR="009E7F1C" w:rsidRPr="005E1DF6" w:rsidRDefault="009E7F1C" w:rsidP="009B2A1D">
      <w:pPr>
        <w:pStyle w:val="Zkladntext2"/>
        <w:numPr>
          <w:ilvl w:val="0"/>
          <w:numId w:val="4"/>
        </w:numPr>
        <w:spacing w:line="240" w:lineRule="auto"/>
        <w:jc w:val="left"/>
        <w:rPr>
          <w:rFonts w:ascii="Calibri" w:hAnsi="Calibri" w:cs="Calibri"/>
          <w:i w:val="0"/>
          <w:iCs/>
        </w:rPr>
      </w:pPr>
      <w:r w:rsidRPr="005E1DF6">
        <w:rPr>
          <w:rFonts w:ascii="Calibri" w:hAnsi="Calibri" w:cs="Calibri"/>
          <w:i w:val="0"/>
          <w:iCs/>
        </w:rPr>
        <w:t>dospělí</w:t>
      </w:r>
      <w:r w:rsidR="002464BE" w:rsidRPr="005E1DF6">
        <w:rPr>
          <w:rFonts w:ascii="Calibri" w:hAnsi="Calibri" w:cs="Calibri"/>
          <w:i w:val="0"/>
          <w:iCs/>
        </w:rPr>
        <w:tab/>
      </w:r>
      <w:r w:rsidR="002464BE" w:rsidRPr="005E1DF6">
        <w:rPr>
          <w:rFonts w:ascii="Calibri" w:hAnsi="Calibri" w:cs="Calibri"/>
          <w:i w:val="0"/>
          <w:iCs/>
        </w:rPr>
        <w:tab/>
      </w:r>
      <w:r w:rsidRPr="005E1DF6">
        <w:rPr>
          <w:rFonts w:ascii="Calibri" w:hAnsi="Calibri" w:cs="Calibri"/>
          <w:i w:val="0"/>
          <w:iCs/>
        </w:rPr>
        <w:t>(roč. 200</w:t>
      </w:r>
      <w:r w:rsidR="005E1DF6" w:rsidRPr="005E1DF6">
        <w:rPr>
          <w:rFonts w:ascii="Calibri" w:hAnsi="Calibri" w:cs="Calibri"/>
          <w:i w:val="0"/>
          <w:iCs/>
        </w:rPr>
        <w:t>4</w:t>
      </w:r>
      <w:r w:rsidRPr="005E1DF6">
        <w:rPr>
          <w:rFonts w:ascii="Calibri" w:hAnsi="Calibri" w:cs="Calibri"/>
          <w:i w:val="0"/>
          <w:iCs/>
        </w:rPr>
        <w:t xml:space="preserve"> a starší)</w:t>
      </w:r>
    </w:p>
    <w:p w:rsidR="00FC7E6E" w:rsidRPr="00784FA2" w:rsidRDefault="00FC7E6E" w:rsidP="009B2A1D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  <w:highlight w:val="yellow"/>
        </w:rPr>
      </w:pPr>
    </w:p>
    <w:p w:rsidR="00FC7E6E" w:rsidRPr="00784FA2" w:rsidRDefault="00FC7E6E" w:rsidP="009B2A1D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Omezení startu</w:t>
      </w:r>
    </w:p>
    <w:p w:rsidR="00FC7E6E" w:rsidRPr="005E1DF6" w:rsidRDefault="00FC7E6E" w:rsidP="009B2A1D">
      <w:pPr>
        <w:pStyle w:val="xl27"/>
        <w:numPr>
          <w:ilvl w:val="0"/>
          <w:numId w:val="5"/>
        </w:numPr>
        <w:pBdr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alibri" w:hAnsi="Calibri" w:cs="Calibri"/>
          <w:bCs/>
        </w:rPr>
      </w:pPr>
      <w:r w:rsidRPr="005E1DF6">
        <w:rPr>
          <w:rFonts w:ascii="Calibri" w:hAnsi="Calibri" w:cs="Calibri"/>
          <w:bCs/>
        </w:rPr>
        <w:t>závodníci ani závodnice nar. 201</w:t>
      </w:r>
      <w:r w:rsidR="005E1DF6" w:rsidRPr="005E1DF6">
        <w:rPr>
          <w:rFonts w:ascii="Calibri" w:hAnsi="Calibri" w:cs="Calibri"/>
          <w:bCs/>
        </w:rPr>
        <w:t>1</w:t>
      </w:r>
      <w:r w:rsidRPr="005E1DF6">
        <w:rPr>
          <w:rFonts w:ascii="Calibri" w:hAnsi="Calibri" w:cs="Calibri"/>
          <w:bCs/>
        </w:rPr>
        <w:t xml:space="preserve"> a mladší nemohou na </w:t>
      </w:r>
      <w:r w:rsidR="004B71AF" w:rsidRPr="005E1DF6">
        <w:rPr>
          <w:rFonts w:ascii="Calibri" w:hAnsi="Calibri" w:cs="Calibri"/>
          <w:bCs/>
        </w:rPr>
        <w:t xml:space="preserve">mistrovství </w:t>
      </w:r>
      <w:r w:rsidRPr="005E1DF6">
        <w:rPr>
          <w:rFonts w:ascii="Calibri" w:hAnsi="Calibri" w:cs="Calibri"/>
          <w:bCs/>
        </w:rPr>
        <w:t>startovat</w:t>
      </w:r>
    </w:p>
    <w:p w:rsidR="004B71AF" w:rsidRPr="005E1DF6" w:rsidRDefault="004B71AF" w:rsidP="009B2A1D">
      <w:pPr>
        <w:pStyle w:val="Zkladntext2"/>
        <w:numPr>
          <w:ilvl w:val="0"/>
          <w:numId w:val="5"/>
        </w:numPr>
        <w:spacing w:line="240" w:lineRule="auto"/>
        <w:jc w:val="left"/>
        <w:rPr>
          <w:rFonts w:ascii="Calibri" w:hAnsi="Calibri" w:cs="Calibri"/>
          <w:bCs/>
          <w:i w:val="0"/>
        </w:rPr>
      </w:pPr>
      <w:r w:rsidRPr="005E1DF6">
        <w:rPr>
          <w:rFonts w:ascii="Calibri" w:hAnsi="Calibri" w:cs="Calibri"/>
          <w:bCs/>
          <w:i w:val="0"/>
        </w:rPr>
        <w:t>nebudou akceptovány přihlášky ke startům v jednotlivých disciplínách vícebojů</w:t>
      </w:r>
      <w:r w:rsidR="00C173CC" w:rsidRPr="005E1DF6">
        <w:rPr>
          <w:rFonts w:ascii="Calibri" w:hAnsi="Calibri" w:cs="Calibri"/>
          <w:bCs/>
          <w:i w:val="0"/>
        </w:rPr>
        <w:t>.</w:t>
      </w:r>
    </w:p>
    <w:p w:rsidR="00E833E7" w:rsidRPr="006F5EC1" w:rsidRDefault="00E833E7" w:rsidP="009B2A1D">
      <w:pPr>
        <w:pStyle w:val="Zkladntext2"/>
        <w:spacing w:line="240" w:lineRule="auto"/>
        <w:jc w:val="left"/>
        <w:rPr>
          <w:rFonts w:ascii="Calibri" w:hAnsi="Calibri" w:cs="Calibri"/>
          <w:bCs/>
          <w:i w:val="0"/>
          <w:highlight w:val="yellow"/>
        </w:rPr>
      </w:pPr>
    </w:p>
    <w:p w:rsidR="00FC7E6E" w:rsidRPr="003B79C5" w:rsidRDefault="00FC7E6E" w:rsidP="009B2A1D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3B79C5">
        <w:rPr>
          <w:rFonts w:ascii="Calibri" w:hAnsi="Calibri" w:cs="Calibri"/>
          <w:sz w:val="28"/>
          <w:szCs w:val="21"/>
        </w:rPr>
        <w:t>Soutěže</w:t>
      </w:r>
    </w:p>
    <w:p w:rsidR="002464BE" w:rsidRPr="003B79C5" w:rsidRDefault="004B71AF" w:rsidP="009B2A1D">
      <w:pPr>
        <w:pStyle w:val="Zkladntext2"/>
        <w:spacing w:line="240" w:lineRule="auto"/>
        <w:ind w:left="1440" w:hanging="1440"/>
        <w:jc w:val="left"/>
        <w:rPr>
          <w:rFonts w:ascii="Calibri" w:hAnsi="Calibri" w:cs="Calibri"/>
          <w:i w:val="0"/>
          <w:iCs/>
        </w:rPr>
      </w:pPr>
      <w:r w:rsidRPr="003B79C5">
        <w:rPr>
          <w:rFonts w:ascii="Calibri" w:hAnsi="Calibri" w:cs="Calibri"/>
          <w:i w:val="0"/>
          <w:iCs/>
        </w:rPr>
        <w:t>Muži, junioři, dorostenci, starší žáci</w:t>
      </w:r>
      <w:r w:rsidRPr="003B79C5">
        <w:rPr>
          <w:rFonts w:ascii="Calibri" w:hAnsi="Calibri" w:cs="Calibri"/>
          <w:i w:val="0"/>
          <w:iCs/>
        </w:rPr>
        <w:tab/>
      </w:r>
      <w:r w:rsidRPr="003B79C5">
        <w:rPr>
          <w:rFonts w:ascii="Calibri" w:hAnsi="Calibri" w:cs="Calibri"/>
          <w:i w:val="0"/>
          <w:iCs/>
        </w:rPr>
        <w:tab/>
      </w:r>
      <w:r w:rsidRPr="003B79C5">
        <w:rPr>
          <w:rFonts w:ascii="Calibri" w:hAnsi="Calibri" w:cs="Calibri"/>
          <w:i w:val="0"/>
          <w:iCs/>
        </w:rPr>
        <w:tab/>
      </w:r>
      <w:r w:rsidRPr="003B79C5">
        <w:rPr>
          <w:rFonts w:ascii="Calibri" w:hAnsi="Calibri" w:cs="Calibri"/>
          <w:i w:val="0"/>
          <w:iCs/>
        </w:rPr>
        <w:tab/>
        <w:t>sedmiboj</w:t>
      </w:r>
    </w:p>
    <w:p w:rsidR="00E04BDE" w:rsidRPr="003B79C5" w:rsidRDefault="004B71AF" w:rsidP="009B2A1D">
      <w:pPr>
        <w:pStyle w:val="Zkladntext2"/>
        <w:spacing w:line="240" w:lineRule="auto"/>
        <w:ind w:left="1440" w:hanging="1440"/>
        <w:jc w:val="left"/>
        <w:rPr>
          <w:rFonts w:ascii="Calibri" w:hAnsi="Calibri" w:cs="Calibri"/>
          <w:i w:val="0"/>
          <w:iCs/>
        </w:rPr>
      </w:pPr>
      <w:r w:rsidRPr="003B79C5">
        <w:rPr>
          <w:rFonts w:ascii="Calibri" w:hAnsi="Calibri" w:cs="Calibri"/>
          <w:i w:val="0"/>
          <w:iCs/>
          <w:sz w:val="23"/>
        </w:rPr>
        <w:t>Ženy, juniorky, dorostenky, starší žákyně</w:t>
      </w:r>
      <w:r w:rsidRPr="003B79C5">
        <w:rPr>
          <w:rFonts w:ascii="Calibri" w:hAnsi="Calibri" w:cs="Calibri"/>
          <w:i w:val="0"/>
          <w:iCs/>
          <w:sz w:val="23"/>
        </w:rPr>
        <w:tab/>
      </w:r>
      <w:r w:rsidRPr="003B79C5">
        <w:rPr>
          <w:rFonts w:ascii="Calibri" w:hAnsi="Calibri" w:cs="Calibri"/>
          <w:i w:val="0"/>
          <w:iCs/>
          <w:sz w:val="23"/>
        </w:rPr>
        <w:tab/>
      </w:r>
      <w:r w:rsidR="00E04BDE" w:rsidRPr="003B79C5">
        <w:rPr>
          <w:rFonts w:ascii="Calibri" w:hAnsi="Calibri" w:cs="Calibri"/>
          <w:i w:val="0"/>
          <w:iCs/>
          <w:sz w:val="23"/>
        </w:rPr>
        <w:tab/>
        <w:t>pětiboj</w:t>
      </w:r>
    </w:p>
    <w:p w:rsidR="002464BE" w:rsidRPr="003B79C5" w:rsidRDefault="00E04BDE" w:rsidP="009B2A1D">
      <w:pPr>
        <w:pStyle w:val="Zkladntext2"/>
        <w:spacing w:line="240" w:lineRule="auto"/>
        <w:ind w:left="1418" w:hanging="1418"/>
        <w:jc w:val="left"/>
        <w:rPr>
          <w:rFonts w:ascii="Calibri" w:hAnsi="Calibri" w:cs="Calibri"/>
          <w:i w:val="0"/>
          <w:iCs/>
          <w:sz w:val="23"/>
        </w:rPr>
      </w:pPr>
      <w:r w:rsidRPr="003B79C5">
        <w:rPr>
          <w:rFonts w:ascii="Calibri" w:hAnsi="Calibri" w:cs="Calibri"/>
          <w:i w:val="0"/>
          <w:iCs/>
        </w:rPr>
        <w:lastRenderedPageBreak/>
        <w:t>Muži, junioři, dorostenci</w:t>
      </w:r>
      <w:r w:rsidR="004B71AF" w:rsidRPr="003B79C5">
        <w:rPr>
          <w:rFonts w:ascii="Calibri" w:hAnsi="Calibri" w:cs="Calibri"/>
          <w:i w:val="0"/>
          <w:iCs/>
          <w:sz w:val="23"/>
        </w:rPr>
        <w:tab/>
      </w:r>
      <w:r w:rsidR="004B71AF" w:rsidRPr="003B79C5">
        <w:rPr>
          <w:rFonts w:ascii="Calibri" w:hAnsi="Calibri" w:cs="Calibri"/>
          <w:i w:val="0"/>
          <w:iCs/>
          <w:sz w:val="23"/>
        </w:rPr>
        <w:tab/>
      </w:r>
      <w:r w:rsidRPr="003B79C5">
        <w:rPr>
          <w:rFonts w:ascii="Calibri" w:hAnsi="Calibri" w:cs="Calibri"/>
          <w:i w:val="0"/>
          <w:iCs/>
          <w:sz w:val="23"/>
        </w:rPr>
        <w:tab/>
      </w:r>
      <w:r w:rsidRPr="003B79C5">
        <w:rPr>
          <w:rFonts w:ascii="Calibri" w:hAnsi="Calibri" w:cs="Calibri"/>
          <w:i w:val="0"/>
          <w:iCs/>
          <w:sz w:val="23"/>
        </w:rPr>
        <w:tab/>
      </w:r>
      <w:r w:rsidRPr="003B79C5">
        <w:rPr>
          <w:rFonts w:ascii="Calibri" w:hAnsi="Calibri" w:cs="Calibri"/>
          <w:i w:val="0"/>
          <w:iCs/>
          <w:sz w:val="23"/>
        </w:rPr>
        <w:tab/>
        <w:t>5</w:t>
      </w:r>
      <w:r w:rsidR="00F176C5" w:rsidRPr="003B79C5">
        <w:rPr>
          <w:rFonts w:ascii="Calibri" w:hAnsi="Calibri" w:cs="Calibri"/>
          <w:i w:val="0"/>
          <w:iCs/>
          <w:sz w:val="23"/>
        </w:rPr>
        <w:t>000m chůze</w:t>
      </w:r>
    </w:p>
    <w:p w:rsidR="003B79C5" w:rsidRPr="00784FA2" w:rsidRDefault="00E04BDE" w:rsidP="00222AE4">
      <w:pPr>
        <w:pStyle w:val="Zkladntext2"/>
        <w:spacing w:line="240" w:lineRule="auto"/>
        <w:ind w:left="1418" w:hanging="1418"/>
        <w:jc w:val="left"/>
        <w:rPr>
          <w:rFonts w:ascii="Calibri" w:hAnsi="Calibri" w:cs="Calibri"/>
          <w:i w:val="0"/>
          <w:iCs/>
          <w:sz w:val="23"/>
        </w:rPr>
      </w:pPr>
      <w:r w:rsidRPr="003B79C5">
        <w:rPr>
          <w:rFonts w:ascii="Calibri" w:hAnsi="Calibri" w:cs="Calibri"/>
          <w:i w:val="0"/>
          <w:iCs/>
          <w:sz w:val="23"/>
        </w:rPr>
        <w:t>Ženy, juniorky, dorostenky, starší žákyně, starší žáci</w:t>
      </w:r>
      <w:r w:rsidRPr="003B79C5">
        <w:rPr>
          <w:rFonts w:ascii="Calibri" w:hAnsi="Calibri" w:cs="Calibri"/>
          <w:i w:val="0"/>
          <w:iCs/>
          <w:sz w:val="23"/>
        </w:rPr>
        <w:tab/>
      </w:r>
      <w:r w:rsidRPr="003B79C5">
        <w:rPr>
          <w:rFonts w:ascii="Calibri" w:hAnsi="Calibri" w:cs="Calibri"/>
          <w:i w:val="0"/>
          <w:iCs/>
          <w:sz w:val="23"/>
        </w:rPr>
        <w:tab/>
        <w:t>3000m chůze</w:t>
      </w:r>
    </w:p>
    <w:p w:rsidR="00FC7E6E" w:rsidRPr="00784FA2" w:rsidRDefault="00FC7E6E" w:rsidP="009B2A1D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Základní výšky </w:t>
      </w:r>
      <w:r w:rsidR="009E7F1C" w:rsidRPr="00784FA2">
        <w:rPr>
          <w:rFonts w:ascii="Calibri" w:hAnsi="Calibri" w:cs="Calibri"/>
          <w:sz w:val="28"/>
          <w:szCs w:val="21"/>
        </w:rPr>
        <w:t>a nasazování do běhů</w:t>
      </w:r>
    </w:p>
    <w:p w:rsidR="004C6069" w:rsidRDefault="00E42F95" w:rsidP="004C6069">
      <w:pPr>
        <w:numPr>
          <w:ilvl w:val="0"/>
          <w:numId w:val="27"/>
        </w:numPr>
        <w:rPr>
          <w:rFonts w:ascii="Calibri" w:hAnsi="Calibri" w:cs="Calibri"/>
          <w:iCs/>
          <w:sz w:val="24"/>
        </w:rPr>
      </w:pPr>
      <w:r w:rsidRPr="00A97D26">
        <w:rPr>
          <w:rFonts w:ascii="Calibri" w:hAnsi="Calibri" w:cs="Calibri"/>
          <w:iCs/>
          <w:sz w:val="24"/>
        </w:rPr>
        <w:t>z</w:t>
      </w:r>
      <w:r w:rsidR="00FC7E6E" w:rsidRPr="00A97D26">
        <w:rPr>
          <w:rFonts w:ascii="Calibri" w:hAnsi="Calibri" w:cs="Calibri"/>
          <w:iCs/>
          <w:sz w:val="24"/>
        </w:rPr>
        <w:t xml:space="preserve">ákladní výšky </w:t>
      </w:r>
      <w:r w:rsidR="0008767E" w:rsidRPr="00A97D26">
        <w:rPr>
          <w:rFonts w:ascii="Calibri" w:hAnsi="Calibri" w:cs="Calibri"/>
          <w:iCs/>
          <w:sz w:val="24"/>
        </w:rPr>
        <w:t xml:space="preserve">ve skoku o tyči </w:t>
      </w:r>
      <w:r w:rsidR="00FC7E6E" w:rsidRPr="00A97D26">
        <w:rPr>
          <w:rFonts w:ascii="Calibri" w:hAnsi="Calibri" w:cs="Calibri"/>
          <w:iCs/>
          <w:sz w:val="24"/>
        </w:rPr>
        <w:t>určí technický delegát po obdržení přihlášek</w:t>
      </w:r>
    </w:p>
    <w:p w:rsidR="006C5621" w:rsidRPr="004C6069" w:rsidRDefault="006C5621" w:rsidP="004C6069">
      <w:pPr>
        <w:numPr>
          <w:ilvl w:val="0"/>
          <w:numId w:val="27"/>
        </w:numPr>
        <w:rPr>
          <w:rFonts w:ascii="Calibri" w:hAnsi="Calibri" w:cs="Calibri"/>
          <w:iCs/>
          <w:sz w:val="24"/>
        </w:rPr>
      </w:pPr>
      <w:r w:rsidRPr="004C6069">
        <w:rPr>
          <w:rFonts w:ascii="Calibri" w:hAnsi="Calibri" w:cs="Calibri"/>
          <w:sz w:val="24"/>
        </w:rPr>
        <w:t>základní výšky pro skok vysoký:</w:t>
      </w:r>
    </w:p>
    <w:p w:rsidR="006C5621" w:rsidRPr="00A97D26" w:rsidRDefault="006C5621" w:rsidP="006C5621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A97D26">
        <w:rPr>
          <w:rFonts w:ascii="Calibri" w:hAnsi="Calibri" w:cs="Calibri"/>
        </w:rPr>
        <w:t>muži – 152 cm</w:t>
      </w:r>
    </w:p>
    <w:p w:rsidR="006C5621" w:rsidRPr="00A97D26" w:rsidRDefault="006C5621" w:rsidP="006C5621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A97D26">
        <w:rPr>
          <w:rFonts w:ascii="Calibri" w:hAnsi="Calibri" w:cs="Calibri"/>
        </w:rPr>
        <w:t>junioři – 152 cm</w:t>
      </w:r>
    </w:p>
    <w:p w:rsidR="006C5621" w:rsidRPr="00A97D26" w:rsidRDefault="006C5621" w:rsidP="006C5621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A97D26">
        <w:rPr>
          <w:rFonts w:ascii="Calibri" w:hAnsi="Calibri" w:cs="Calibri"/>
        </w:rPr>
        <w:t>dorostenci – 142 cm</w:t>
      </w:r>
    </w:p>
    <w:p w:rsidR="006C5621" w:rsidRPr="00A97D26" w:rsidRDefault="006C5621" w:rsidP="006C5621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A97D26">
        <w:rPr>
          <w:rFonts w:ascii="Calibri" w:hAnsi="Calibri" w:cs="Calibri"/>
        </w:rPr>
        <w:t>žáci – 132 cm</w:t>
      </w:r>
    </w:p>
    <w:p w:rsidR="006C5621" w:rsidRPr="00A97D26" w:rsidRDefault="006C5621" w:rsidP="006C5621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A97D26">
        <w:rPr>
          <w:rFonts w:ascii="Calibri" w:hAnsi="Calibri" w:cs="Calibri"/>
        </w:rPr>
        <w:t>ženy – 132 cm</w:t>
      </w:r>
    </w:p>
    <w:p w:rsidR="006C5621" w:rsidRPr="00A97D26" w:rsidRDefault="006C5621" w:rsidP="006C5621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A97D26">
        <w:rPr>
          <w:rFonts w:ascii="Calibri" w:hAnsi="Calibri" w:cs="Calibri"/>
        </w:rPr>
        <w:t>juniorky – 132 cm</w:t>
      </w:r>
    </w:p>
    <w:p w:rsidR="006C5621" w:rsidRPr="00A97D26" w:rsidRDefault="006C5621" w:rsidP="006C5621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A97D26">
        <w:rPr>
          <w:rFonts w:ascii="Calibri" w:hAnsi="Calibri" w:cs="Calibri"/>
        </w:rPr>
        <w:t>dorostenky – 125 cm</w:t>
      </w:r>
    </w:p>
    <w:p w:rsidR="00391CE4" w:rsidRPr="00A97D26" w:rsidRDefault="00391CE4" w:rsidP="00C02D80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A97D26">
        <w:rPr>
          <w:rFonts w:ascii="Calibri" w:hAnsi="Calibri" w:cs="Calibri"/>
        </w:rPr>
        <w:t>žákyně – 125 cm</w:t>
      </w:r>
    </w:p>
    <w:p w:rsidR="00E42F95" w:rsidRPr="00A97D26" w:rsidRDefault="00E42F95" w:rsidP="009B2A1D">
      <w:pPr>
        <w:numPr>
          <w:ilvl w:val="0"/>
          <w:numId w:val="27"/>
        </w:numPr>
        <w:rPr>
          <w:rFonts w:ascii="Calibri" w:hAnsi="Calibri" w:cs="Calibri"/>
          <w:iCs/>
          <w:sz w:val="24"/>
        </w:rPr>
      </w:pPr>
      <w:r w:rsidRPr="00A97D26">
        <w:rPr>
          <w:rFonts w:ascii="Calibri" w:hAnsi="Calibri" w:cs="Calibri"/>
          <w:iCs/>
          <w:sz w:val="24"/>
        </w:rPr>
        <w:t>n</w:t>
      </w:r>
      <w:r w:rsidR="004B71AF" w:rsidRPr="00A97D26">
        <w:rPr>
          <w:rFonts w:ascii="Calibri" w:hAnsi="Calibri" w:cs="Calibri"/>
          <w:iCs/>
          <w:sz w:val="24"/>
        </w:rPr>
        <w:t>asazování do běhů a případné rozdělení startujících do skupin podle výkonnosti řídí technický delegát</w:t>
      </w:r>
    </w:p>
    <w:p w:rsidR="006D2921" w:rsidRPr="00784FA2" w:rsidRDefault="006D2921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iCs/>
          <w:sz w:val="24"/>
        </w:rPr>
      </w:pPr>
    </w:p>
    <w:p w:rsidR="008504BE" w:rsidRPr="00784FA2" w:rsidRDefault="00FC7E6E" w:rsidP="009B2A1D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Startovné </w:t>
      </w:r>
    </w:p>
    <w:p w:rsidR="00105AFF" w:rsidRPr="00511B7E" w:rsidRDefault="009E7068" w:rsidP="009B2A1D">
      <w:pPr>
        <w:pStyle w:val="BodyText21"/>
        <w:widowControl/>
        <w:numPr>
          <w:ilvl w:val="0"/>
          <w:numId w:val="26"/>
        </w:numPr>
        <w:tabs>
          <w:tab w:val="left" w:pos="-720"/>
        </w:tabs>
        <w:ind w:left="360"/>
        <w:jc w:val="left"/>
        <w:rPr>
          <w:rFonts w:ascii="Calibri" w:hAnsi="Calibri" w:cs="Calibri"/>
          <w:sz w:val="24"/>
          <w:szCs w:val="24"/>
        </w:rPr>
      </w:pPr>
      <w:r w:rsidRPr="00511B7E">
        <w:rPr>
          <w:rFonts w:ascii="Calibri" w:hAnsi="Calibri" w:cs="Calibri"/>
          <w:sz w:val="24"/>
          <w:szCs w:val="24"/>
        </w:rPr>
        <w:t>z</w:t>
      </w:r>
      <w:r w:rsidR="00105AFF" w:rsidRPr="00511B7E">
        <w:rPr>
          <w:rFonts w:ascii="Calibri" w:hAnsi="Calibri" w:cs="Calibri"/>
          <w:sz w:val="24"/>
          <w:szCs w:val="24"/>
        </w:rPr>
        <w:t>ávodníci moravských krajů</w:t>
      </w:r>
      <w:r w:rsidR="006D2921" w:rsidRPr="00511B7E">
        <w:rPr>
          <w:rFonts w:ascii="Calibri" w:hAnsi="Calibri" w:cs="Calibri"/>
          <w:sz w:val="24"/>
          <w:szCs w:val="24"/>
        </w:rPr>
        <w:t xml:space="preserve"> </w:t>
      </w:r>
      <w:r w:rsidR="00CF168D" w:rsidRPr="00511B7E">
        <w:rPr>
          <w:rFonts w:ascii="Calibri" w:hAnsi="Calibri" w:cs="Calibri"/>
          <w:sz w:val="24"/>
          <w:szCs w:val="24"/>
        </w:rPr>
        <w:t>5</w:t>
      </w:r>
      <w:r w:rsidR="00105AFF" w:rsidRPr="00511B7E">
        <w:rPr>
          <w:rFonts w:ascii="Calibri" w:hAnsi="Calibri" w:cs="Calibri"/>
          <w:sz w:val="24"/>
          <w:szCs w:val="24"/>
        </w:rPr>
        <w:t>00</w:t>
      </w:r>
      <w:r w:rsidR="006D2921" w:rsidRPr="00511B7E">
        <w:rPr>
          <w:rFonts w:ascii="Calibri" w:hAnsi="Calibri" w:cs="Calibri"/>
          <w:sz w:val="24"/>
          <w:szCs w:val="24"/>
        </w:rPr>
        <w:t xml:space="preserve"> Kč za jednodenní soutěž a </w:t>
      </w:r>
      <w:r w:rsidR="00CF168D" w:rsidRPr="00511B7E">
        <w:rPr>
          <w:rFonts w:ascii="Calibri" w:hAnsi="Calibri" w:cs="Calibri"/>
          <w:sz w:val="24"/>
          <w:szCs w:val="24"/>
        </w:rPr>
        <w:t>7</w:t>
      </w:r>
      <w:r w:rsidR="006D2921" w:rsidRPr="00511B7E">
        <w:rPr>
          <w:rFonts w:ascii="Calibri" w:hAnsi="Calibri" w:cs="Calibri"/>
          <w:sz w:val="24"/>
          <w:szCs w:val="24"/>
        </w:rPr>
        <w:t>00 Kč za dvoudenní soutěž</w:t>
      </w:r>
    </w:p>
    <w:p w:rsidR="008504BE" w:rsidRDefault="009E7068" w:rsidP="009B2A1D">
      <w:pPr>
        <w:pStyle w:val="BodyText21"/>
        <w:widowControl/>
        <w:numPr>
          <w:ilvl w:val="0"/>
          <w:numId w:val="26"/>
        </w:numPr>
        <w:tabs>
          <w:tab w:val="left" w:pos="-720"/>
        </w:tabs>
        <w:ind w:left="360"/>
        <w:jc w:val="left"/>
        <w:rPr>
          <w:rFonts w:ascii="Calibri" w:hAnsi="Calibri" w:cs="Calibri"/>
          <w:sz w:val="24"/>
          <w:szCs w:val="24"/>
        </w:rPr>
      </w:pPr>
      <w:r w:rsidRPr="00511B7E">
        <w:rPr>
          <w:rFonts w:ascii="Calibri" w:hAnsi="Calibri" w:cs="Calibri"/>
          <w:sz w:val="24"/>
          <w:szCs w:val="24"/>
        </w:rPr>
        <w:t>z</w:t>
      </w:r>
      <w:r w:rsidR="00105AFF" w:rsidRPr="00511B7E">
        <w:rPr>
          <w:rFonts w:ascii="Calibri" w:hAnsi="Calibri" w:cs="Calibri"/>
          <w:sz w:val="24"/>
          <w:szCs w:val="24"/>
        </w:rPr>
        <w:t>ávodníci ostatních kraj</w:t>
      </w:r>
      <w:r w:rsidR="006D2921" w:rsidRPr="00511B7E">
        <w:rPr>
          <w:rFonts w:ascii="Calibri" w:hAnsi="Calibri" w:cs="Calibri"/>
          <w:sz w:val="24"/>
          <w:szCs w:val="24"/>
        </w:rPr>
        <w:t xml:space="preserve">ů </w:t>
      </w:r>
      <w:r w:rsidR="00CF168D" w:rsidRPr="00511B7E">
        <w:rPr>
          <w:rFonts w:ascii="Calibri" w:hAnsi="Calibri" w:cs="Calibri"/>
          <w:sz w:val="24"/>
          <w:szCs w:val="24"/>
        </w:rPr>
        <w:t>7</w:t>
      </w:r>
      <w:r w:rsidR="00105AFF" w:rsidRPr="00511B7E">
        <w:rPr>
          <w:rFonts w:ascii="Calibri" w:hAnsi="Calibri" w:cs="Calibri"/>
          <w:sz w:val="24"/>
          <w:szCs w:val="24"/>
        </w:rPr>
        <w:t>00</w:t>
      </w:r>
      <w:r w:rsidR="006D2921" w:rsidRPr="00511B7E">
        <w:rPr>
          <w:rFonts w:ascii="Calibri" w:hAnsi="Calibri" w:cs="Calibri"/>
          <w:sz w:val="24"/>
          <w:szCs w:val="24"/>
        </w:rPr>
        <w:t xml:space="preserve"> </w:t>
      </w:r>
      <w:r w:rsidR="00105AFF" w:rsidRPr="00511B7E">
        <w:rPr>
          <w:rFonts w:ascii="Calibri" w:hAnsi="Calibri" w:cs="Calibri"/>
          <w:sz w:val="24"/>
          <w:szCs w:val="24"/>
        </w:rPr>
        <w:t>Kč</w:t>
      </w:r>
      <w:r w:rsidR="006D2921" w:rsidRPr="00511B7E">
        <w:rPr>
          <w:rFonts w:ascii="Calibri" w:hAnsi="Calibri" w:cs="Calibri"/>
          <w:sz w:val="24"/>
          <w:szCs w:val="24"/>
        </w:rPr>
        <w:t xml:space="preserve"> za jednodenní soutěž a </w:t>
      </w:r>
      <w:r w:rsidR="00CF168D" w:rsidRPr="00511B7E">
        <w:rPr>
          <w:rFonts w:ascii="Calibri" w:hAnsi="Calibri" w:cs="Calibri"/>
          <w:sz w:val="24"/>
          <w:szCs w:val="24"/>
        </w:rPr>
        <w:t>100</w:t>
      </w:r>
      <w:r w:rsidR="006D2921" w:rsidRPr="00511B7E">
        <w:rPr>
          <w:rFonts w:ascii="Calibri" w:hAnsi="Calibri" w:cs="Calibri"/>
          <w:sz w:val="24"/>
          <w:szCs w:val="24"/>
        </w:rPr>
        <w:t>0 Kč za dvoudenní soutěž</w:t>
      </w:r>
    </w:p>
    <w:p w:rsidR="00A81D53" w:rsidRPr="00511B7E" w:rsidRDefault="00A81D53" w:rsidP="009B2A1D">
      <w:pPr>
        <w:pStyle w:val="BodyText21"/>
        <w:widowControl/>
        <w:numPr>
          <w:ilvl w:val="0"/>
          <w:numId w:val="26"/>
        </w:numPr>
        <w:tabs>
          <w:tab w:val="left" w:pos="-720"/>
        </w:tabs>
        <w:ind w:left="36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cizinci 30 EUR jednodenní soutěž a 50 EUR dvoudenní soutěž</w:t>
      </w:r>
    </w:p>
    <w:p w:rsidR="00FC7E6E" w:rsidRPr="00BB2E7A" w:rsidRDefault="009E7068" w:rsidP="009B2A1D">
      <w:pPr>
        <w:pStyle w:val="Zkladntext2"/>
        <w:numPr>
          <w:ilvl w:val="0"/>
          <w:numId w:val="26"/>
        </w:numPr>
        <w:ind w:left="360"/>
        <w:jc w:val="left"/>
        <w:rPr>
          <w:rFonts w:ascii="Calibri" w:hAnsi="Calibri" w:cs="Calibri"/>
          <w:bCs/>
          <w:i w:val="0"/>
          <w:iCs/>
          <w:szCs w:val="24"/>
        </w:rPr>
      </w:pPr>
      <w:r w:rsidRPr="00511B7E">
        <w:rPr>
          <w:rFonts w:ascii="Calibri" w:hAnsi="Calibri" w:cs="Calibri"/>
          <w:i w:val="0"/>
          <w:iCs/>
          <w:szCs w:val="24"/>
        </w:rPr>
        <w:t>v</w:t>
      </w:r>
      <w:r w:rsidR="00105AFF" w:rsidRPr="00511B7E">
        <w:rPr>
          <w:rFonts w:ascii="Calibri" w:hAnsi="Calibri" w:cs="Calibri"/>
          <w:i w:val="0"/>
          <w:iCs/>
          <w:szCs w:val="24"/>
        </w:rPr>
        <w:t xml:space="preserve"> chodeckých disciplínách MMaS je startovné </w:t>
      </w:r>
      <w:r w:rsidR="003135E4" w:rsidRPr="00511B7E">
        <w:rPr>
          <w:rFonts w:ascii="Calibri" w:hAnsi="Calibri" w:cs="Calibri"/>
          <w:i w:val="0"/>
          <w:iCs/>
          <w:szCs w:val="24"/>
        </w:rPr>
        <w:t>300</w:t>
      </w:r>
      <w:r w:rsidR="006D2921" w:rsidRPr="00511B7E">
        <w:rPr>
          <w:rFonts w:ascii="Calibri" w:hAnsi="Calibri" w:cs="Calibri"/>
          <w:i w:val="0"/>
          <w:iCs/>
          <w:szCs w:val="24"/>
        </w:rPr>
        <w:t xml:space="preserve"> </w:t>
      </w:r>
      <w:r w:rsidR="003135E4" w:rsidRPr="00511B7E">
        <w:rPr>
          <w:rFonts w:ascii="Calibri" w:hAnsi="Calibri" w:cs="Calibri"/>
          <w:i w:val="0"/>
          <w:iCs/>
          <w:szCs w:val="24"/>
        </w:rPr>
        <w:t>Kč</w:t>
      </w:r>
    </w:p>
    <w:p w:rsidR="009D6066" w:rsidRPr="00784FA2" w:rsidRDefault="009D6066" w:rsidP="009B2A1D">
      <w:pPr>
        <w:pStyle w:val="Zkladntext2"/>
        <w:jc w:val="left"/>
        <w:rPr>
          <w:rFonts w:ascii="Calibri" w:hAnsi="Calibri" w:cs="Calibri"/>
          <w:bCs/>
          <w:i w:val="0"/>
          <w:iCs/>
        </w:rPr>
      </w:pPr>
    </w:p>
    <w:p w:rsidR="00FC7E6E" w:rsidRPr="00784FA2" w:rsidRDefault="00FC7E6E" w:rsidP="009B2A1D">
      <w:pPr>
        <w:pStyle w:val="Nadpis1"/>
        <w:spacing w:before="80" w:after="40"/>
        <w:jc w:val="left"/>
        <w:rPr>
          <w:rFonts w:ascii="Calibri" w:hAnsi="Calibri" w:cs="Calibri"/>
          <w:bCs/>
          <w:sz w:val="28"/>
          <w:szCs w:val="28"/>
        </w:rPr>
      </w:pPr>
      <w:r w:rsidRPr="00784FA2">
        <w:rPr>
          <w:rFonts w:ascii="Calibri" w:hAnsi="Calibri" w:cs="Calibri"/>
          <w:bCs/>
          <w:sz w:val="28"/>
          <w:szCs w:val="28"/>
        </w:rPr>
        <w:t xml:space="preserve">Startovné </w:t>
      </w:r>
      <w:r w:rsidRPr="00784FA2">
        <w:rPr>
          <w:rFonts w:ascii="Calibri" w:hAnsi="Calibri" w:cs="Calibri"/>
          <w:sz w:val="28"/>
          <w:szCs w:val="28"/>
        </w:rPr>
        <w:t>úhrada</w:t>
      </w:r>
    </w:p>
    <w:p w:rsidR="00FC7E6E" w:rsidRPr="00784FA2" w:rsidRDefault="00E42F95" w:rsidP="009B2A1D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  <w:r w:rsidRPr="00784FA2">
        <w:rPr>
          <w:rFonts w:ascii="Calibri" w:hAnsi="Calibri" w:cs="Calibri"/>
          <w:i w:val="0"/>
          <w:iCs/>
        </w:rPr>
        <w:t>Startovné bude možné uhradit n</w:t>
      </w:r>
      <w:r w:rsidR="006D2921" w:rsidRPr="00784FA2">
        <w:rPr>
          <w:rFonts w:ascii="Calibri" w:hAnsi="Calibri" w:cs="Calibri"/>
          <w:i w:val="0"/>
          <w:iCs/>
        </w:rPr>
        <w:t>a tribuně pod rozhlasovou kabinou</w:t>
      </w:r>
      <w:r w:rsidRPr="00784FA2">
        <w:rPr>
          <w:rFonts w:ascii="Calibri" w:hAnsi="Calibri" w:cs="Calibri"/>
          <w:i w:val="0"/>
          <w:iCs/>
        </w:rPr>
        <w:t xml:space="preserve">, a to </w:t>
      </w:r>
      <w:r w:rsidR="006D2921" w:rsidRPr="00784FA2">
        <w:rPr>
          <w:rFonts w:ascii="Calibri" w:hAnsi="Calibri" w:cs="Calibri"/>
          <w:b/>
          <w:bCs/>
          <w:i w:val="0"/>
          <w:iCs/>
        </w:rPr>
        <w:t>hotově před zahájením závodu</w:t>
      </w:r>
      <w:r w:rsidR="006D2921" w:rsidRPr="00784FA2">
        <w:rPr>
          <w:rFonts w:ascii="Calibri" w:hAnsi="Calibri" w:cs="Calibri"/>
          <w:i w:val="0"/>
          <w:iCs/>
        </w:rPr>
        <w:t xml:space="preserve">, proti platbě bude vystaven doklad o zaplacení. </w:t>
      </w:r>
    </w:p>
    <w:p w:rsidR="006D2921" w:rsidRPr="00784FA2" w:rsidRDefault="006D2921" w:rsidP="006D2921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</w:p>
    <w:p w:rsidR="00FC7E6E" w:rsidRPr="00784FA2" w:rsidRDefault="00FC7E6E" w:rsidP="009B2A1D">
      <w:pPr>
        <w:pStyle w:val="Nadpis1"/>
        <w:spacing w:before="12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Technická ustanovení</w:t>
      </w:r>
    </w:p>
    <w:p w:rsidR="00FC7E6E" w:rsidRPr="00222AE4" w:rsidRDefault="009E7068" w:rsidP="009B2A1D">
      <w:pPr>
        <w:numPr>
          <w:ilvl w:val="0"/>
          <w:numId w:val="6"/>
        </w:numPr>
        <w:rPr>
          <w:rFonts w:ascii="Calibri" w:hAnsi="Calibri" w:cs="Calibri"/>
          <w:sz w:val="24"/>
        </w:rPr>
      </w:pPr>
      <w:r w:rsidRPr="00222AE4">
        <w:rPr>
          <w:rFonts w:ascii="Calibri" w:hAnsi="Calibri" w:cs="Calibri"/>
          <w:sz w:val="24"/>
          <w:szCs w:val="22"/>
        </w:rPr>
        <w:t>na základě provedené konečné prezentace a dle průběhu jednotlivých soutěží si p</w:t>
      </w:r>
      <w:r w:rsidR="00105AFF" w:rsidRPr="00222AE4">
        <w:rPr>
          <w:rFonts w:ascii="Calibri" w:hAnsi="Calibri" w:cs="Calibri"/>
          <w:sz w:val="24"/>
          <w:szCs w:val="22"/>
        </w:rPr>
        <w:t>ořadatel vyhrazuje právo úpravy časového pořadu</w:t>
      </w:r>
    </w:p>
    <w:p w:rsidR="00FC7E6E" w:rsidRPr="00222AE4" w:rsidRDefault="009E7068" w:rsidP="009B2A1D">
      <w:pPr>
        <w:numPr>
          <w:ilvl w:val="0"/>
          <w:numId w:val="6"/>
        </w:numPr>
        <w:rPr>
          <w:rFonts w:ascii="Calibri" w:hAnsi="Calibri" w:cs="Calibri"/>
          <w:sz w:val="24"/>
        </w:rPr>
      </w:pPr>
      <w:r w:rsidRPr="00222AE4">
        <w:rPr>
          <w:rFonts w:ascii="Calibri" w:hAnsi="Calibri" w:cs="Calibri"/>
          <w:sz w:val="24"/>
          <w:szCs w:val="22"/>
        </w:rPr>
        <w:t>v</w:t>
      </w:r>
      <w:r w:rsidR="00105AFF" w:rsidRPr="00222AE4">
        <w:rPr>
          <w:rFonts w:ascii="Calibri" w:hAnsi="Calibri" w:cs="Calibri"/>
          <w:sz w:val="24"/>
          <w:szCs w:val="22"/>
        </w:rPr>
        <w:t xml:space="preserve"> případě velkého počtu startujících budou pro skok vysoký a skok daleký připraveny sektory v atletickém tunelu</w:t>
      </w:r>
    </w:p>
    <w:p w:rsidR="00FC7E6E" w:rsidRPr="00222AE4" w:rsidRDefault="009E7068" w:rsidP="009B2A1D">
      <w:pPr>
        <w:numPr>
          <w:ilvl w:val="0"/>
          <w:numId w:val="6"/>
        </w:numPr>
        <w:rPr>
          <w:rFonts w:ascii="Calibri" w:hAnsi="Calibri" w:cs="Calibri"/>
          <w:sz w:val="24"/>
        </w:rPr>
      </w:pPr>
      <w:r w:rsidRPr="00222AE4">
        <w:rPr>
          <w:rFonts w:ascii="Calibri" w:hAnsi="Calibri" w:cs="Calibri"/>
          <w:sz w:val="24"/>
        </w:rPr>
        <w:t>p</w:t>
      </w:r>
      <w:r w:rsidR="00FC7E6E" w:rsidRPr="00222AE4">
        <w:rPr>
          <w:rFonts w:ascii="Calibri" w:hAnsi="Calibri" w:cs="Calibri"/>
          <w:sz w:val="24"/>
        </w:rPr>
        <w:t>řebírání medailí a diplomů průběžně na tribuně pod rozhlasovou kabinou</w:t>
      </w:r>
    </w:p>
    <w:p w:rsidR="00E42F95" w:rsidRPr="00784FA2" w:rsidRDefault="00E42F95" w:rsidP="009B2A1D">
      <w:pPr>
        <w:rPr>
          <w:rFonts w:ascii="Calibri" w:hAnsi="Calibri" w:cs="Calibri"/>
          <w:sz w:val="24"/>
        </w:rPr>
      </w:pPr>
    </w:p>
    <w:p w:rsidR="00FC7E6E" w:rsidRPr="00784FA2" w:rsidRDefault="00FC7E6E" w:rsidP="009B2A1D">
      <w:pPr>
        <w:pStyle w:val="Nadpis1"/>
        <w:spacing w:before="12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Organizační opatření </w:t>
      </w:r>
    </w:p>
    <w:p w:rsidR="00105AFF" w:rsidRPr="00784FA2" w:rsidRDefault="000A1367" w:rsidP="009B2A1D">
      <w:pPr>
        <w:numPr>
          <w:ilvl w:val="0"/>
          <w:numId w:val="7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n</w:t>
      </w:r>
      <w:r w:rsidR="00105AFF" w:rsidRPr="00784FA2">
        <w:rPr>
          <w:rFonts w:ascii="Calibri" w:hAnsi="Calibri" w:cs="Calibri"/>
          <w:sz w:val="24"/>
          <w:szCs w:val="22"/>
        </w:rPr>
        <w:t>a plochu atletické haly mají přístup pouze startující závodníci a závodnice</w:t>
      </w:r>
    </w:p>
    <w:p w:rsidR="00105AFF" w:rsidRPr="000972A7" w:rsidRDefault="000A1367" w:rsidP="009B2A1D">
      <w:pPr>
        <w:numPr>
          <w:ilvl w:val="0"/>
          <w:numId w:val="7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t</w:t>
      </w:r>
      <w:r w:rsidR="00105AFF" w:rsidRPr="00784FA2">
        <w:rPr>
          <w:rFonts w:ascii="Calibri" w:hAnsi="Calibri" w:cs="Calibri"/>
          <w:sz w:val="24"/>
          <w:szCs w:val="22"/>
        </w:rPr>
        <w:t>renéři mají přístup do vyhrazených prostor u skoku vysokého</w:t>
      </w:r>
      <w:r w:rsidR="00E42F95" w:rsidRPr="00784FA2">
        <w:rPr>
          <w:rFonts w:ascii="Calibri" w:hAnsi="Calibri" w:cs="Calibri"/>
          <w:sz w:val="24"/>
          <w:szCs w:val="22"/>
        </w:rPr>
        <w:t xml:space="preserve"> a </w:t>
      </w:r>
      <w:r w:rsidR="00105AFF" w:rsidRPr="00784FA2">
        <w:rPr>
          <w:rFonts w:ascii="Calibri" w:hAnsi="Calibri" w:cs="Calibri"/>
          <w:sz w:val="24"/>
          <w:szCs w:val="22"/>
        </w:rPr>
        <w:t>vrhu koulí</w:t>
      </w:r>
    </w:p>
    <w:p w:rsidR="000972A7" w:rsidRPr="000972A7" w:rsidRDefault="000972A7" w:rsidP="009B2A1D">
      <w:pPr>
        <w:numPr>
          <w:ilvl w:val="0"/>
          <w:numId w:val="7"/>
        </w:numPr>
        <w:rPr>
          <w:rFonts w:ascii="Calibri" w:hAnsi="Calibri" w:cs="Calibri"/>
          <w:sz w:val="24"/>
        </w:rPr>
      </w:pPr>
      <w:r w:rsidRPr="000972A7">
        <w:rPr>
          <w:rFonts w:ascii="Calibri" w:hAnsi="Calibri" w:cs="Calibri"/>
          <w:sz w:val="24"/>
        </w:rPr>
        <w:t>trenéři při skoku o tyči mohou být pouze při rozcvičení, sektor musí opustit nejpozději 10 minut před začátkem soutěže</w:t>
      </w:r>
    </w:p>
    <w:p w:rsidR="00FC7E6E" w:rsidRPr="00784FA2" w:rsidRDefault="00FC7E6E" w:rsidP="009B2A1D">
      <w:pPr>
        <w:numPr>
          <w:ilvl w:val="0"/>
          <w:numId w:val="7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>šatny jsou k dispozici v v přízemí atletické haly</w:t>
      </w:r>
    </w:p>
    <w:p w:rsidR="00FC7E6E" w:rsidRPr="00784FA2" w:rsidRDefault="00FC7E6E" w:rsidP="009B2A1D">
      <w:pPr>
        <w:numPr>
          <w:ilvl w:val="0"/>
          <w:numId w:val="7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 xml:space="preserve">sportovní obuv na přezutí </w:t>
      </w:r>
      <w:r w:rsidRPr="00784FA2">
        <w:rPr>
          <w:rFonts w:ascii="Calibri" w:hAnsi="Calibri" w:cs="Calibri"/>
          <w:sz w:val="24"/>
        </w:rPr>
        <w:t>pro vstup do haly</w:t>
      </w:r>
      <w:r w:rsidRPr="00784FA2">
        <w:rPr>
          <w:rFonts w:ascii="Calibri" w:hAnsi="Calibri" w:cs="Calibri"/>
          <w:bCs/>
          <w:sz w:val="24"/>
        </w:rPr>
        <w:t xml:space="preserve"> </w:t>
      </w:r>
      <w:r w:rsidR="00E42F95" w:rsidRPr="00784FA2">
        <w:rPr>
          <w:rFonts w:ascii="Calibri" w:hAnsi="Calibri" w:cs="Calibri"/>
          <w:bCs/>
          <w:sz w:val="24"/>
        </w:rPr>
        <w:t xml:space="preserve">je </w:t>
      </w:r>
      <w:r w:rsidRPr="00784FA2">
        <w:rPr>
          <w:rFonts w:ascii="Calibri" w:hAnsi="Calibri" w:cs="Calibri"/>
          <w:bCs/>
          <w:sz w:val="24"/>
        </w:rPr>
        <w:t xml:space="preserve">povinná, </w:t>
      </w:r>
      <w:r w:rsidRPr="00784FA2">
        <w:rPr>
          <w:rFonts w:ascii="Calibri" w:hAnsi="Calibri" w:cs="Calibri"/>
          <w:sz w:val="24"/>
        </w:rPr>
        <w:t>kontrola u vchodu nikoho nepustí</w:t>
      </w:r>
    </w:p>
    <w:p w:rsidR="00FC7E6E" w:rsidRPr="00784FA2" w:rsidRDefault="00FC7E6E" w:rsidP="009B2A1D">
      <w:pPr>
        <w:numPr>
          <w:ilvl w:val="0"/>
          <w:numId w:val="7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 xml:space="preserve">rozcvičování </w:t>
      </w:r>
      <w:r w:rsidR="00E42F95" w:rsidRPr="00784FA2">
        <w:rPr>
          <w:rFonts w:ascii="Calibri" w:hAnsi="Calibri" w:cs="Calibri"/>
          <w:bCs/>
          <w:sz w:val="24"/>
        </w:rPr>
        <w:t xml:space="preserve">bude umožněno </w:t>
      </w:r>
      <w:r w:rsidRPr="00784FA2">
        <w:rPr>
          <w:rFonts w:ascii="Calibri" w:hAnsi="Calibri" w:cs="Calibri"/>
          <w:bCs/>
          <w:sz w:val="24"/>
        </w:rPr>
        <w:t>v atletickém tunelu</w:t>
      </w:r>
    </w:p>
    <w:p w:rsidR="00FC7E6E" w:rsidRPr="00784FA2" w:rsidRDefault="00FC7E6E" w:rsidP="009B2A1D">
      <w:pPr>
        <w:numPr>
          <w:ilvl w:val="0"/>
          <w:numId w:val="7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 xml:space="preserve">vstup do haly pro závodníky a trenéry </w:t>
      </w:r>
      <w:r w:rsidR="00E42F95" w:rsidRPr="00784FA2">
        <w:rPr>
          <w:rFonts w:ascii="Calibri" w:hAnsi="Calibri" w:cs="Calibri"/>
          <w:bCs/>
          <w:sz w:val="24"/>
        </w:rPr>
        <w:t xml:space="preserve">bude umožněn </w:t>
      </w:r>
      <w:r w:rsidRPr="00784FA2">
        <w:rPr>
          <w:rFonts w:ascii="Calibri" w:hAnsi="Calibri" w:cs="Calibri"/>
          <w:bCs/>
          <w:sz w:val="24"/>
        </w:rPr>
        <w:t>pouze hlavním vchodem</w:t>
      </w:r>
    </w:p>
    <w:p w:rsidR="00105AFF" w:rsidRPr="00784FA2" w:rsidRDefault="00E42F95" w:rsidP="009B2A1D">
      <w:pPr>
        <w:pStyle w:val="BodyText21"/>
        <w:widowControl/>
        <w:numPr>
          <w:ilvl w:val="0"/>
          <w:numId w:val="7"/>
        </w:numPr>
        <w:tabs>
          <w:tab w:val="left" w:pos="-720"/>
        </w:tabs>
        <w:jc w:val="left"/>
        <w:rPr>
          <w:rFonts w:ascii="Calibri" w:hAnsi="Calibri" w:cs="Calibri"/>
          <w:bCs/>
          <w:sz w:val="24"/>
        </w:rPr>
      </w:pPr>
      <w:r w:rsidRPr="00784FA2">
        <w:rPr>
          <w:rFonts w:ascii="Calibri" w:hAnsi="Calibri" w:cs="Calibri"/>
          <w:bCs/>
          <w:sz w:val="24"/>
        </w:rPr>
        <w:t>o</w:t>
      </w:r>
      <w:r w:rsidR="00105AFF" w:rsidRPr="00784FA2">
        <w:rPr>
          <w:rFonts w:ascii="Calibri" w:hAnsi="Calibri" w:cs="Calibri"/>
          <w:bCs/>
          <w:sz w:val="24"/>
        </w:rPr>
        <w:t>sobní věci nenechávejte v šatnách, pořadatel za ně neručí</w:t>
      </w:r>
    </w:p>
    <w:p w:rsidR="00105AFF" w:rsidRPr="00784FA2" w:rsidRDefault="00105AFF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Cs/>
          <w:sz w:val="24"/>
        </w:rPr>
      </w:pPr>
    </w:p>
    <w:p w:rsidR="00105AFF" w:rsidRPr="00784FA2" w:rsidRDefault="00105AFF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4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Výsledky</w:t>
      </w:r>
      <w:r w:rsidRPr="00784FA2">
        <w:rPr>
          <w:rFonts w:ascii="Calibri" w:hAnsi="Calibri" w:cs="Calibri"/>
          <w:b/>
          <w:sz w:val="24"/>
          <w:u w:val="single"/>
        </w:rPr>
        <w:t>:</w:t>
      </w:r>
    </w:p>
    <w:p w:rsidR="00105AFF" w:rsidRPr="00784FA2" w:rsidRDefault="000A1367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B</w:t>
      </w:r>
      <w:r w:rsidR="00105AFF" w:rsidRPr="00784FA2">
        <w:rPr>
          <w:rFonts w:ascii="Calibri" w:hAnsi="Calibri" w:cs="Calibri"/>
          <w:sz w:val="24"/>
          <w:szCs w:val="24"/>
        </w:rPr>
        <w:t xml:space="preserve">udou zveřejněny na stránkách ČAS </w:t>
      </w:r>
      <w:hyperlink r:id="rId14" w:history="1">
        <w:r w:rsidR="00105AFF" w:rsidRPr="00784FA2">
          <w:rPr>
            <w:rStyle w:val="Hypertextovodkaz"/>
            <w:rFonts w:ascii="Calibri" w:hAnsi="Calibri" w:cs="Calibri"/>
            <w:sz w:val="24"/>
            <w:szCs w:val="24"/>
          </w:rPr>
          <w:t>www.atletika.cz</w:t>
        </w:r>
      </w:hyperlink>
      <w:r w:rsidRPr="00784FA2">
        <w:rPr>
          <w:rFonts w:ascii="Calibri" w:hAnsi="Calibri" w:cs="Calibri"/>
          <w:sz w:val="24"/>
          <w:szCs w:val="24"/>
        </w:rPr>
        <w:t>.</w:t>
      </w:r>
    </w:p>
    <w:p w:rsidR="00105AFF" w:rsidRPr="00784FA2" w:rsidRDefault="00105AFF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Cs w:val="22"/>
        </w:rPr>
      </w:pPr>
    </w:p>
    <w:p w:rsidR="00105AFF" w:rsidRPr="00784FA2" w:rsidRDefault="00105AFF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4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Informace</w:t>
      </w:r>
      <w:r w:rsidRPr="00784FA2">
        <w:rPr>
          <w:rFonts w:ascii="Calibri" w:hAnsi="Calibri" w:cs="Calibri"/>
          <w:b/>
          <w:sz w:val="24"/>
          <w:u w:val="single"/>
        </w:rPr>
        <w:t>:</w:t>
      </w:r>
    </w:p>
    <w:p w:rsidR="00105AFF" w:rsidRPr="00784FA2" w:rsidRDefault="00105AFF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 xml:space="preserve">AK SSK Vítkovice, e-mail: </w:t>
      </w:r>
      <w:hyperlink r:id="rId15" w:history="1">
        <w:r w:rsidRPr="00784FA2">
          <w:rPr>
            <w:rStyle w:val="Hypertextovodkaz"/>
            <w:rFonts w:ascii="Calibri" w:hAnsi="Calibri" w:cs="Calibri"/>
            <w:sz w:val="24"/>
            <w:szCs w:val="24"/>
          </w:rPr>
          <w:t>ssk.vitkovice@volny.cz</w:t>
        </w:r>
      </w:hyperlink>
      <w:r w:rsidR="000A1367" w:rsidRPr="00784FA2">
        <w:rPr>
          <w:rFonts w:ascii="Calibri" w:hAnsi="Calibri" w:cs="Calibri"/>
          <w:sz w:val="24"/>
          <w:szCs w:val="24"/>
        </w:rPr>
        <w:t>.</w:t>
      </w:r>
    </w:p>
    <w:p w:rsidR="00105AFF" w:rsidRPr="00784FA2" w:rsidRDefault="00105AFF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</w:p>
    <w:p w:rsidR="00222AE4" w:rsidRDefault="00222AE4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8"/>
          <w:szCs w:val="21"/>
          <w:u w:val="single"/>
        </w:rPr>
      </w:pPr>
    </w:p>
    <w:p w:rsidR="00105AFF" w:rsidRPr="00784FA2" w:rsidRDefault="00105AFF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4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Občerstvení</w:t>
      </w:r>
      <w:r w:rsidRPr="00784FA2">
        <w:rPr>
          <w:rFonts w:ascii="Calibri" w:hAnsi="Calibri" w:cs="Calibri"/>
          <w:b/>
          <w:sz w:val="24"/>
          <w:u w:val="single"/>
        </w:rPr>
        <w:t>:</w:t>
      </w:r>
    </w:p>
    <w:p w:rsidR="00105AFF" w:rsidRPr="00784FA2" w:rsidRDefault="00105AFF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 xml:space="preserve">V průběhu závodu </w:t>
      </w:r>
      <w:r w:rsidR="00071BC6">
        <w:rPr>
          <w:rFonts w:ascii="Calibri" w:hAnsi="Calibri" w:cs="Calibri"/>
          <w:sz w:val="24"/>
          <w:szCs w:val="24"/>
        </w:rPr>
        <w:t>bude k dispozici bufet v prostorách haly</w:t>
      </w:r>
      <w:r w:rsidR="000A1367" w:rsidRPr="00784FA2">
        <w:rPr>
          <w:rFonts w:ascii="Calibri" w:hAnsi="Calibri" w:cs="Calibri"/>
          <w:sz w:val="24"/>
          <w:szCs w:val="24"/>
        </w:rPr>
        <w:t>.</w:t>
      </w:r>
    </w:p>
    <w:p w:rsidR="00105AFF" w:rsidRPr="00784FA2" w:rsidRDefault="00105AFF" w:rsidP="005B5F0C">
      <w:pPr>
        <w:jc w:val="both"/>
        <w:rPr>
          <w:rFonts w:ascii="Calibri" w:hAnsi="Calibri" w:cs="Calibri"/>
          <w:bCs/>
          <w:sz w:val="24"/>
          <w:szCs w:val="24"/>
        </w:rPr>
      </w:pPr>
    </w:p>
    <w:p w:rsidR="005B5F0C" w:rsidRPr="00784FA2" w:rsidRDefault="005B5F0C" w:rsidP="005B5F0C">
      <w:pPr>
        <w:jc w:val="both"/>
        <w:rPr>
          <w:rFonts w:ascii="Calibri" w:hAnsi="Calibri" w:cs="Calibri"/>
          <w:bCs/>
          <w:sz w:val="24"/>
          <w:szCs w:val="24"/>
        </w:rPr>
      </w:pPr>
    </w:p>
    <w:p w:rsidR="005B5F0C" w:rsidRPr="00784FA2" w:rsidRDefault="005B5F0C" w:rsidP="005B5F0C">
      <w:pPr>
        <w:jc w:val="both"/>
        <w:rPr>
          <w:rFonts w:ascii="Calibri" w:hAnsi="Calibri" w:cs="Calibri"/>
          <w:bCs/>
          <w:sz w:val="24"/>
          <w:szCs w:val="24"/>
        </w:rPr>
      </w:pPr>
    </w:p>
    <w:p w:rsidR="005B5F0C" w:rsidRPr="00784FA2" w:rsidRDefault="005B5F0C" w:rsidP="00FC7E6E">
      <w:pPr>
        <w:pStyle w:val="Zkladntext2"/>
        <w:rPr>
          <w:rFonts w:ascii="Calibri" w:hAnsi="Calibri" w:cs="Calibri"/>
          <w:bCs/>
          <w:szCs w:val="24"/>
        </w:rPr>
      </w:pPr>
    </w:p>
    <w:p w:rsidR="00755DDE" w:rsidRPr="00050DE6" w:rsidRDefault="00755DDE" w:rsidP="005B5F0C">
      <w:pPr>
        <w:pStyle w:val="BodyText21"/>
        <w:widowControl/>
        <w:tabs>
          <w:tab w:val="left" w:pos="-720"/>
        </w:tabs>
        <w:jc w:val="center"/>
        <w:rPr>
          <w:rFonts w:ascii="Calibri" w:hAnsi="Calibri" w:cs="Calibri"/>
          <w:b/>
          <w:sz w:val="32"/>
          <w:szCs w:val="32"/>
        </w:rPr>
      </w:pPr>
      <w:r w:rsidRPr="00050DE6">
        <w:rPr>
          <w:rFonts w:ascii="Calibri" w:hAnsi="Calibri" w:cs="Calibri"/>
          <w:b/>
          <w:sz w:val="32"/>
          <w:szCs w:val="32"/>
        </w:rPr>
        <w:t>Časový pořad - sobota 2</w:t>
      </w:r>
      <w:r w:rsidR="00050DE6" w:rsidRPr="00050DE6">
        <w:rPr>
          <w:rFonts w:ascii="Calibri" w:hAnsi="Calibri" w:cs="Calibri"/>
          <w:b/>
          <w:sz w:val="32"/>
          <w:szCs w:val="32"/>
        </w:rPr>
        <w:t>0</w:t>
      </w:r>
      <w:r w:rsidR="00F64486" w:rsidRPr="00050DE6">
        <w:rPr>
          <w:rFonts w:ascii="Calibri" w:hAnsi="Calibri" w:cs="Calibri"/>
          <w:b/>
          <w:sz w:val="32"/>
          <w:szCs w:val="32"/>
        </w:rPr>
        <w:t>.</w:t>
      </w:r>
      <w:r w:rsidR="00050DE6">
        <w:rPr>
          <w:rFonts w:ascii="Calibri" w:hAnsi="Calibri" w:cs="Calibri"/>
          <w:b/>
          <w:sz w:val="32"/>
          <w:szCs w:val="32"/>
        </w:rPr>
        <w:t xml:space="preserve"> </w:t>
      </w:r>
      <w:r w:rsidR="00F64486" w:rsidRPr="00050DE6">
        <w:rPr>
          <w:rFonts w:ascii="Calibri" w:hAnsi="Calibri" w:cs="Calibri"/>
          <w:b/>
          <w:sz w:val="32"/>
          <w:szCs w:val="32"/>
        </w:rPr>
        <w:t>1</w:t>
      </w:r>
      <w:r w:rsidR="005B5F0C" w:rsidRPr="00050DE6">
        <w:rPr>
          <w:rFonts w:ascii="Calibri" w:hAnsi="Calibri" w:cs="Calibri"/>
          <w:b/>
          <w:sz w:val="32"/>
          <w:szCs w:val="32"/>
        </w:rPr>
        <w:t>.</w:t>
      </w:r>
      <w:r w:rsidR="00050DE6">
        <w:rPr>
          <w:rFonts w:ascii="Calibri" w:hAnsi="Calibri" w:cs="Calibri"/>
          <w:b/>
          <w:sz w:val="32"/>
          <w:szCs w:val="32"/>
        </w:rPr>
        <w:t xml:space="preserve"> </w:t>
      </w:r>
      <w:r w:rsidRPr="00050DE6">
        <w:rPr>
          <w:rFonts w:ascii="Calibri" w:hAnsi="Calibri" w:cs="Calibri"/>
          <w:b/>
          <w:sz w:val="32"/>
          <w:szCs w:val="32"/>
        </w:rPr>
        <w:t>202</w:t>
      </w:r>
      <w:r w:rsidR="00050DE6" w:rsidRPr="00050DE6">
        <w:rPr>
          <w:rFonts w:ascii="Calibri" w:hAnsi="Calibri" w:cs="Calibri"/>
          <w:b/>
          <w:sz w:val="32"/>
          <w:szCs w:val="32"/>
        </w:rPr>
        <w:t>4</w:t>
      </w:r>
    </w:p>
    <w:p w:rsidR="005B5F0C" w:rsidRPr="006F5EC1" w:rsidRDefault="005B5F0C" w:rsidP="00755DDE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  <w:highlight w:val="yellow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531"/>
        <w:gridCol w:w="1856"/>
        <w:gridCol w:w="1407"/>
        <w:gridCol w:w="1332"/>
        <w:gridCol w:w="1665"/>
      </w:tblGrid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60 m M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10:10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60 m JŘI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10:20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60 m DCI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10:30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60 m ŽCI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10:45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60 mpřek Ž+JKY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Dálka M+JŔI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11:20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11:30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11:45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Výška Ž+JKY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60 mpřek DKY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12:15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Dálka DCI + ŽCI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Koule M+JŘI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12:45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13:15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Výška DKY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13:45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Koule Dci+Žci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14:15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14:30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14:45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Koule Ž+JKY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15:15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Výška M+JŘI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15:45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Dálka Ž+JKY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16:15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Koule DKY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16:30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16:45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Výška DCI+ŽCI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17:15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17:30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800 m Ž+JKY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Dálka DKY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17:45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18:15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18:30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18:45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19:00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800 m DKY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</w:tbl>
    <w:p w:rsidR="005B5F0C" w:rsidRPr="006F5EC1" w:rsidRDefault="005B5F0C" w:rsidP="00755DDE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  <w:highlight w:val="yellow"/>
        </w:rPr>
      </w:pPr>
    </w:p>
    <w:p w:rsidR="00755DDE" w:rsidRPr="006F5EC1" w:rsidRDefault="00755DDE" w:rsidP="00755DDE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  <w:highlight w:val="yellow"/>
        </w:rPr>
      </w:pPr>
    </w:p>
    <w:p w:rsidR="00755DDE" w:rsidRPr="006F5EC1" w:rsidRDefault="00755DDE" w:rsidP="00755DDE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  <w:highlight w:val="yellow"/>
        </w:rPr>
      </w:pPr>
    </w:p>
    <w:p w:rsidR="00755DDE" w:rsidRPr="00895636" w:rsidRDefault="005B5F0C" w:rsidP="005B5F0C">
      <w:pPr>
        <w:pStyle w:val="BodyText21"/>
        <w:widowControl/>
        <w:tabs>
          <w:tab w:val="left" w:pos="-720"/>
        </w:tabs>
        <w:jc w:val="center"/>
        <w:rPr>
          <w:rFonts w:ascii="Calibri" w:hAnsi="Calibri" w:cs="Calibri"/>
          <w:b/>
          <w:sz w:val="32"/>
          <w:szCs w:val="32"/>
        </w:rPr>
      </w:pPr>
      <w:r w:rsidRPr="00895636">
        <w:rPr>
          <w:rFonts w:ascii="Calibri" w:hAnsi="Calibri" w:cs="Calibri"/>
          <w:b/>
          <w:sz w:val="32"/>
          <w:szCs w:val="32"/>
        </w:rPr>
        <w:t>Časový pořad - n</w:t>
      </w:r>
      <w:r w:rsidR="00755DDE" w:rsidRPr="00895636">
        <w:rPr>
          <w:rFonts w:ascii="Calibri" w:hAnsi="Calibri" w:cs="Calibri"/>
          <w:b/>
          <w:sz w:val="32"/>
          <w:szCs w:val="32"/>
        </w:rPr>
        <w:t>eděle 2</w:t>
      </w:r>
      <w:r w:rsidR="00050DE6" w:rsidRPr="00895636">
        <w:rPr>
          <w:rFonts w:ascii="Calibri" w:hAnsi="Calibri" w:cs="Calibri"/>
          <w:b/>
          <w:sz w:val="32"/>
          <w:szCs w:val="32"/>
        </w:rPr>
        <w:t>1</w:t>
      </w:r>
      <w:r w:rsidR="00755DDE" w:rsidRPr="00895636">
        <w:rPr>
          <w:rFonts w:ascii="Calibri" w:hAnsi="Calibri" w:cs="Calibri"/>
          <w:b/>
          <w:sz w:val="32"/>
          <w:szCs w:val="32"/>
        </w:rPr>
        <w:t>.</w:t>
      </w:r>
      <w:r w:rsidR="00050DE6" w:rsidRPr="00895636">
        <w:rPr>
          <w:rFonts w:ascii="Calibri" w:hAnsi="Calibri" w:cs="Calibri"/>
          <w:b/>
          <w:sz w:val="32"/>
          <w:szCs w:val="32"/>
        </w:rPr>
        <w:t xml:space="preserve"> </w:t>
      </w:r>
      <w:r w:rsidR="00755DDE" w:rsidRPr="00895636">
        <w:rPr>
          <w:rFonts w:ascii="Calibri" w:hAnsi="Calibri" w:cs="Calibri"/>
          <w:b/>
          <w:sz w:val="32"/>
          <w:szCs w:val="32"/>
        </w:rPr>
        <w:t>1.</w:t>
      </w:r>
      <w:r w:rsidR="00050DE6" w:rsidRPr="00895636">
        <w:rPr>
          <w:rFonts w:ascii="Calibri" w:hAnsi="Calibri" w:cs="Calibri"/>
          <w:b/>
          <w:sz w:val="32"/>
          <w:szCs w:val="32"/>
        </w:rPr>
        <w:t xml:space="preserve"> </w:t>
      </w:r>
      <w:r w:rsidR="00755DDE" w:rsidRPr="00895636">
        <w:rPr>
          <w:rFonts w:ascii="Calibri" w:hAnsi="Calibri" w:cs="Calibri"/>
          <w:b/>
          <w:sz w:val="32"/>
          <w:szCs w:val="32"/>
        </w:rPr>
        <w:t>202</w:t>
      </w:r>
      <w:r w:rsidR="00050DE6" w:rsidRPr="00895636">
        <w:rPr>
          <w:rFonts w:ascii="Calibri" w:hAnsi="Calibri" w:cs="Calibri"/>
          <w:b/>
          <w:sz w:val="32"/>
          <w:szCs w:val="32"/>
        </w:rPr>
        <w:t>4</w:t>
      </w:r>
    </w:p>
    <w:p w:rsidR="005B5F0C" w:rsidRPr="006F5EC1" w:rsidRDefault="005B5F0C" w:rsidP="00755DDE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  <w:highlight w:val="yellow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531"/>
        <w:gridCol w:w="1856"/>
        <w:gridCol w:w="1407"/>
        <w:gridCol w:w="1332"/>
        <w:gridCol w:w="1665"/>
      </w:tblGrid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60 mpřek ŽKY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10:15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10:30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60 mpřek M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10:45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60 mpřek JŘI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60 mpřek DCI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Výška ŽKY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11:15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60 mpřek ŽCI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11:30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Chůze 3000 m ŽKY+ŽCI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Skok o tyči sk do 330</w:t>
            </w:r>
          </w:p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11:45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Chůze 3000 m Ž+JKY+DKY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12:15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Chůze 5000 M+JŘI+DCI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12:45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13:15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Koule ŽKY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Skok o tyči sk od 330</w:t>
            </w:r>
          </w:p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13:45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14:00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14:15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14:30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14:45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15:15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Dálka ŽKY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1000 m dle ukončení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15:45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16:00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16:15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16:30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  <w:tr w:rsidR="007722E0" w:rsidRPr="00364F21" w:rsidTr="00644722">
        <w:trPr>
          <w:trHeight w:val="3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  <w:r w:rsidRPr="00364F21">
              <w:rPr>
                <w:rFonts w:ascii="Calibri" w:hAnsi="Calibri" w:cs="Calibri"/>
                <w:color w:val="000000"/>
              </w:rPr>
              <w:t>16:45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2E0" w:rsidRPr="00364F21" w:rsidRDefault="007722E0" w:rsidP="00644722"/>
        </w:tc>
      </w:tr>
    </w:tbl>
    <w:p w:rsidR="00755DDE" w:rsidRPr="00784FA2" w:rsidRDefault="00755DDE" w:rsidP="005B5F0C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Cs w:val="22"/>
        </w:rPr>
      </w:pPr>
      <w:r w:rsidRPr="00784FA2">
        <w:rPr>
          <w:rFonts w:ascii="Calibri" w:hAnsi="Calibri" w:cs="Calibri"/>
          <w:szCs w:val="22"/>
        </w:rPr>
        <w:tab/>
      </w:r>
      <w:r w:rsidRPr="00784FA2">
        <w:rPr>
          <w:rFonts w:ascii="Calibri" w:hAnsi="Calibri" w:cs="Calibri"/>
          <w:szCs w:val="22"/>
        </w:rPr>
        <w:tab/>
      </w:r>
    </w:p>
    <w:p w:rsidR="00222AE4" w:rsidRDefault="00222AE4" w:rsidP="00831C20">
      <w:pPr>
        <w:pStyle w:val="Nadpis3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br w:type="page"/>
      </w:r>
    </w:p>
    <w:p w:rsidR="00831C20" w:rsidRPr="00784FA2" w:rsidRDefault="00831C20" w:rsidP="00831C20">
      <w:pPr>
        <w:pStyle w:val="Nadpis3"/>
        <w:rPr>
          <w:rFonts w:ascii="Calibri" w:hAnsi="Calibri" w:cs="Calibri"/>
          <w:sz w:val="44"/>
          <w:szCs w:val="44"/>
        </w:rPr>
      </w:pPr>
      <w:r w:rsidRPr="00784FA2">
        <w:rPr>
          <w:rFonts w:ascii="Calibri" w:hAnsi="Calibri" w:cs="Calibri"/>
          <w:sz w:val="44"/>
          <w:szCs w:val="44"/>
        </w:rPr>
        <w:lastRenderedPageBreak/>
        <w:t xml:space="preserve">Mistrovství Moravy a Slezska </w:t>
      </w:r>
    </w:p>
    <w:p w:rsidR="00831C20" w:rsidRPr="00784FA2" w:rsidRDefault="00831C20" w:rsidP="00831C20">
      <w:pPr>
        <w:pStyle w:val="Nadpis3"/>
        <w:rPr>
          <w:rFonts w:ascii="Calibri" w:hAnsi="Calibri" w:cs="Calibri"/>
          <w:sz w:val="44"/>
          <w:szCs w:val="44"/>
        </w:rPr>
      </w:pPr>
      <w:r w:rsidRPr="00784FA2">
        <w:rPr>
          <w:rFonts w:ascii="Calibri" w:hAnsi="Calibri" w:cs="Calibri"/>
          <w:sz w:val="44"/>
          <w:szCs w:val="44"/>
        </w:rPr>
        <w:t>staršího žactva</w:t>
      </w:r>
    </w:p>
    <w:p w:rsidR="00831C20" w:rsidRPr="00784FA2" w:rsidRDefault="00831C20" w:rsidP="00831C20">
      <w:pPr>
        <w:rPr>
          <w:rFonts w:ascii="Calibri" w:hAnsi="Calibri" w:cs="Calibri"/>
        </w:rPr>
      </w:pPr>
    </w:p>
    <w:p w:rsidR="00831C20" w:rsidRPr="00784FA2" w:rsidRDefault="00831C20" w:rsidP="00831C20">
      <w:pPr>
        <w:rPr>
          <w:rFonts w:ascii="Calibri" w:hAnsi="Calibri" w:cs="Calibri"/>
          <w:lang w:eastAsia="x-none"/>
        </w:rPr>
      </w:pPr>
    </w:p>
    <w:p w:rsidR="00831C20" w:rsidRPr="00784FA2" w:rsidRDefault="00831C20" w:rsidP="00831C20">
      <w:pPr>
        <w:pStyle w:val="Nadpis1"/>
        <w:spacing w:before="80" w:after="40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Pořadatel </w:t>
      </w:r>
    </w:p>
    <w:p w:rsidR="00831C20" w:rsidRPr="00784FA2" w:rsidRDefault="00831C20" w:rsidP="00831C20">
      <w:pPr>
        <w:spacing w:line="240" w:lineRule="exact"/>
        <w:jc w:val="both"/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Z pověření moravských KAS technicky včetně rozhodčích zajišťuje AK SSK Vítkovice.</w:t>
      </w:r>
    </w:p>
    <w:p w:rsidR="00831C20" w:rsidRPr="00784FA2" w:rsidRDefault="00831C20" w:rsidP="00831C20">
      <w:pPr>
        <w:spacing w:line="240" w:lineRule="exact"/>
        <w:jc w:val="both"/>
        <w:rPr>
          <w:rFonts w:ascii="Calibri" w:hAnsi="Calibri" w:cs="Calibri"/>
          <w:sz w:val="24"/>
        </w:rPr>
      </w:pPr>
    </w:p>
    <w:p w:rsidR="00831C20" w:rsidRPr="00784FA2" w:rsidRDefault="00831C20" w:rsidP="00831C20">
      <w:pPr>
        <w:pStyle w:val="Nadpis1"/>
        <w:spacing w:before="80" w:after="40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Datum a místo</w:t>
      </w:r>
    </w:p>
    <w:p w:rsidR="00831C20" w:rsidRPr="00784FA2" w:rsidRDefault="00831C20" w:rsidP="00831C20">
      <w:pPr>
        <w:spacing w:line="240" w:lineRule="exact"/>
        <w:jc w:val="both"/>
        <w:rPr>
          <w:rFonts w:ascii="Calibri" w:hAnsi="Calibri" w:cs="Calibri"/>
          <w:sz w:val="24"/>
          <w:szCs w:val="23"/>
        </w:rPr>
      </w:pPr>
      <w:r w:rsidRPr="00AE4AD1">
        <w:rPr>
          <w:rFonts w:ascii="Calibri" w:hAnsi="Calibri" w:cs="Calibri"/>
          <w:sz w:val="24"/>
          <w:szCs w:val="23"/>
        </w:rPr>
        <w:t>Pátek 2. února 2024, Ostrava – atletická hala, začátek v 10:00 hodin.</w:t>
      </w:r>
    </w:p>
    <w:p w:rsidR="00831C20" w:rsidRPr="00784FA2" w:rsidRDefault="00831C20" w:rsidP="00831C20">
      <w:pPr>
        <w:spacing w:line="240" w:lineRule="exact"/>
        <w:jc w:val="both"/>
        <w:rPr>
          <w:rFonts w:ascii="Calibri" w:hAnsi="Calibri" w:cs="Calibri"/>
          <w:sz w:val="24"/>
          <w:szCs w:val="23"/>
        </w:rPr>
      </w:pPr>
    </w:p>
    <w:p w:rsidR="00831C20" w:rsidRPr="00784FA2" w:rsidRDefault="00831C20" w:rsidP="00831C20">
      <w:pPr>
        <w:pStyle w:val="Nadpis1"/>
        <w:spacing w:before="80" w:after="40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Vedoucí činovníci</w:t>
      </w:r>
    </w:p>
    <w:p w:rsidR="00831C20" w:rsidRPr="00F80235" w:rsidRDefault="00831C20" w:rsidP="00831C20">
      <w:pPr>
        <w:tabs>
          <w:tab w:val="left" w:pos="2586"/>
          <w:tab w:val="left" w:pos="5172"/>
          <w:tab w:val="left" w:pos="7758"/>
        </w:tabs>
        <w:spacing w:line="240" w:lineRule="exact"/>
        <w:rPr>
          <w:rFonts w:ascii="Calibri" w:hAnsi="Calibri" w:cs="Calibri"/>
          <w:sz w:val="24"/>
        </w:rPr>
      </w:pPr>
      <w:r w:rsidRPr="00F80235">
        <w:rPr>
          <w:rFonts w:ascii="Calibri" w:hAnsi="Calibri" w:cs="Calibri"/>
          <w:sz w:val="24"/>
        </w:rPr>
        <w:t>Ředitel závodů</w:t>
      </w:r>
      <w:r w:rsidRPr="00F80235">
        <w:rPr>
          <w:rFonts w:ascii="Calibri" w:hAnsi="Calibri" w:cs="Calibri"/>
          <w:sz w:val="24"/>
        </w:rPr>
        <w:tab/>
        <w:t>Oldřich Zvolánek</w:t>
      </w:r>
      <w:r w:rsidRPr="00F80235">
        <w:rPr>
          <w:rFonts w:ascii="Calibri" w:hAnsi="Calibri" w:cs="Calibri"/>
          <w:sz w:val="24"/>
        </w:rPr>
        <w:tab/>
        <w:t>Technický delegát</w:t>
      </w:r>
      <w:r w:rsidRPr="00F80235">
        <w:rPr>
          <w:rFonts w:ascii="Calibri" w:hAnsi="Calibri" w:cs="Calibri"/>
          <w:sz w:val="24"/>
        </w:rPr>
        <w:tab/>
        <w:t>Petr Flanderka</w:t>
      </w:r>
    </w:p>
    <w:p w:rsidR="00831C20" w:rsidRDefault="00831C20" w:rsidP="00831C20">
      <w:pPr>
        <w:tabs>
          <w:tab w:val="left" w:pos="2586"/>
          <w:tab w:val="left" w:pos="5172"/>
          <w:tab w:val="left" w:pos="7758"/>
        </w:tabs>
        <w:spacing w:line="240" w:lineRule="exact"/>
        <w:rPr>
          <w:rFonts w:ascii="Calibri" w:hAnsi="Calibri" w:cs="Calibri"/>
          <w:sz w:val="24"/>
        </w:rPr>
      </w:pPr>
      <w:r w:rsidRPr="00F80235">
        <w:rPr>
          <w:rFonts w:ascii="Calibri" w:hAnsi="Calibri" w:cs="Calibri"/>
          <w:sz w:val="24"/>
        </w:rPr>
        <w:t>Hlavní rozhodčí</w:t>
      </w:r>
      <w:r w:rsidRPr="00F80235">
        <w:rPr>
          <w:rFonts w:ascii="Calibri" w:hAnsi="Calibri" w:cs="Calibri"/>
          <w:sz w:val="24"/>
        </w:rPr>
        <w:tab/>
      </w:r>
      <w:r w:rsidR="001901F5" w:rsidRPr="00F80235">
        <w:rPr>
          <w:rFonts w:ascii="Calibri" w:hAnsi="Calibri" w:cs="Calibri"/>
          <w:sz w:val="24"/>
        </w:rPr>
        <w:t>R</w:t>
      </w:r>
      <w:r w:rsidR="00F80235" w:rsidRPr="00F80235">
        <w:rPr>
          <w:rFonts w:ascii="Calibri" w:hAnsi="Calibri" w:cs="Calibri"/>
          <w:sz w:val="24"/>
        </w:rPr>
        <w:t xml:space="preserve">enata </w:t>
      </w:r>
      <w:r w:rsidR="001901F5" w:rsidRPr="00F80235">
        <w:rPr>
          <w:rFonts w:ascii="Calibri" w:hAnsi="Calibri" w:cs="Calibri"/>
          <w:sz w:val="24"/>
        </w:rPr>
        <w:t>Kubalová</w:t>
      </w:r>
    </w:p>
    <w:p w:rsidR="00831C20" w:rsidRPr="00784FA2" w:rsidRDefault="00831C20" w:rsidP="00831C20">
      <w:pPr>
        <w:tabs>
          <w:tab w:val="left" w:pos="2586"/>
          <w:tab w:val="left" w:pos="5172"/>
          <w:tab w:val="left" w:pos="7758"/>
        </w:tabs>
        <w:spacing w:line="240" w:lineRule="exact"/>
        <w:rPr>
          <w:rFonts w:ascii="Calibri" w:hAnsi="Calibri" w:cs="Calibri"/>
          <w:sz w:val="24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Závodní kancelář</w:t>
      </w:r>
    </w:p>
    <w:p w:rsidR="00831C20" w:rsidRDefault="00831C20" w:rsidP="00831C20">
      <w:pPr>
        <w:spacing w:line="240" w:lineRule="exact"/>
        <w:rPr>
          <w:rFonts w:ascii="Calibri" w:hAnsi="Calibri" w:cs="Calibri"/>
          <w:sz w:val="23"/>
          <w:szCs w:val="23"/>
        </w:rPr>
      </w:pPr>
      <w:r w:rsidRPr="00784FA2">
        <w:rPr>
          <w:rFonts w:ascii="Calibri" w:hAnsi="Calibri" w:cs="Calibri"/>
          <w:sz w:val="23"/>
          <w:szCs w:val="23"/>
        </w:rPr>
        <w:t>Bude otevřena v atletické hale od 8:30 hodin.</w:t>
      </w:r>
    </w:p>
    <w:p w:rsidR="00831C20" w:rsidRPr="00784FA2" w:rsidRDefault="00831C20" w:rsidP="00831C20">
      <w:pPr>
        <w:spacing w:line="240" w:lineRule="exact"/>
        <w:rPr>
          <w:rFonts w:ascii="Calibri" w:hAnsi="Calibri" w:cs="Calibri"/>
          <w:sz w:val="23"/>
          <w:szCs w:val="23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Přihlášky</w:t>
      </w:r>
    </w:p>
    <w:p w:rsidR="00831C20" w:rsidRPr="00AE4AD1" w:rsidRDefault="00831C20" w:rsidP="00831C20">
      <w:pPr>
        <w:pStyle w:val="Zkladntext2"/>
        <w:numPr>
          <w:ilvl w:val="0"/>
          <w:numId w:val="16"/>
        </w:numPr>
        <w:spacing w:line="240" w:lineRule="auto"/>
        <w:jc w:val="left"/>
        <w:rPr>
          <w:rFonts w:ascii="Calibri" w:hAnsi="Calibri" w:cs="Calibri"/>
          <w:bCs/>
          <w:i w:val="0"/>
        </w:rPr>
      </w:pPr>
      <w:r w:rsidRPr="00AE4AD1">
        <w:rPr>
          <w:rFonts w:ascii="Calibri" w:hAnsi="Calibri" w:cs="Calibri"/>
          <w:bCs/>
          <w:i w:val="0"/>
        </w:rPr>
        <w:t xml:space="preserve">podávají atletické oddíly a kluby moravskoslezského, olomouckého, zlínského a jihomoravského kraje přes webové stránky ČAS </w:t>
      </w:r>
      <w:hyperlink r:id="rId16" w:history="1">
        <w:r w:rsidRPr="00AE4AD1">
          <w:rPr>
            <w:rStyle w:val="Hypertextovodkaz"/>
            <w:rFonts w:ascii="Calibri" w:hAnsi="Calibri" w:cs="Calibri"/>
            <w:bCs/>
            <w:i w:val="0"/>
          </w:rPr>
          <w:t>www.atletika.cz</w:t>
        </w:r>
      </w:hyperlink>
      <w:r w:rsidRPr="00AE4AD1">
        <w:rPr>
          <w:rFonts w:ascii="Calibri" w:hAnsi="Calibri" w:cs="Calibri"/>
          <w:bCs/>
          <w:i w:val="0"/>
        </w:rPr>
        <w:t>; otevření přihlášek je 24. ledna 2024, uzavření je 31. ledna 2024 ve 20:00 hodin,</w:t>
      </w:r>
    </w:p>
    <w:p w:rsidR="00831C20" w:rsidRPr="008E1EFF" w:rsidRDefault="00831C20" w:rsidP="00831C20">
      <w:pPr>
        <w:pStyle w:val="Zkladntext2"/>
        <w:numPr>
          <w:ilvl w:val="0"/>
          <w:numId w:val="16"/>
        </w:numPr>
        <w:spacing w:line="240" w:lineRule="auto"/>
        <w:jc w:val="left"/>
        <w:rPr>
          <w:rFonts w:ascii="Calibri" w:hAnsi="Calibri" w:cs="Calibri"/>
          <w:bCs/>
          <w:i w:val="0"/>
          <w:szCs w:val="24"/>
        </w:rPr>
      </w:pPr>
      <w:r w:rsidRPr="008E1EFF">
        <w:rPr>
          <w:rFonts w:ascii="Calibri" w:hAnsi="Calibri" w:cs="Calibri"/>
          <w:b/>
          <w:bCs/>
          <w:i w:val="0"/>
          <w:szCs w:val="24"/>
        </w:rPr>
        <w:t xml:space="preserve">technický delegát má právo přihlášku závodníka, resp. závodnice odmítnout z výkonnostních důvodů (vybere maximálně 72 závodníků a závodnic v bězích  a maximálně 40 závodníků a závodnic v technických disciplínách) </w:t>
      </w:r>
      <w:r w:rsidRPr="008E1EFF">
        <w:rPr>
          <w:rFonts w:ascii="Calibri" w:hAnsi="Calibri" w:cs="Calibri"/>
          <w:bCs/>
          <w:i w:val="0"/>
          <w:szCs w:val="24"/>
        </w:rPr>
        <w:t>a seznam nevybraných závodníků a závodnic zveřejní do 1. února 2024 do 16:00 hodin na stránkách ČAS</w:t>
      </w:r>
    </w:p>
    <w:p w:rsidR="00831C20" w:rsidRPr="00784FA2" w:rsidRDefault="00831C20" w:rsidP="00831C20">
      <w:pPr>
        <w:pStyle w:val="Zkladntext2"/>
        <w:numPr>
          <w:ilvl w:val="0"/>
          <w:numId w:val="16"/>
        </w:numPr>
        <w:spacing w:line="240" w:lineRule="auto"/>
        <w:jc w:val="left"/>
        <w:rPr>
          <w:rFonts w:ascii="Calibri" w:hAnsi="Calibri" w:cs="Calibri"/>
          <w:b/>
          <w:i w:val="0"/>
        </w:rPr>
      </w:pPr>
      <w:r w:rsidRPr="00784FA2">
        <w:rPr>
          <w:rFonts w:ascii="Calibri" w:hAnsi="Calibri" w:cs="Calibri"/>
          <w:b/>
          <w:i w:val="0"/>
        </w:rPr>
        <w:t>ve startovních listinách se bude pouze škrtat, nikoliv dopisovat</w:t>
      </w:r>
    </w:p>
    <w:p w:rsidR="00831C20" w:rsidRPr="006874D6" w:rsidRDefault="00831C20" w:rsidP="00831C20">
      <w:pPr>
        <w:numPr>
          <w:ilvl w:val="0"/>
          <w:numId w:val="16"/>
        </w:numPr>
        <w:rPr>
          <w:rFonts w:ascii="Calibri" w:hAnsi="Calibri" w:cs="Calibri"/>
          <w:b/>
          <w:bCs/>
          <w:sz w:val="24"/>
          <w:szCs w:val="24"/>
        </w:rPr>
      </w:pPr>
      <w:r w:rsidRPr="006874D6">
        <w:rPr>
          <w:rFonts w:ascii="Calibri" w:hAnsi="Calibri" w:cs="Calibri"/>
          <w:sz w:val="24"/>
          <w:szCs w:val="24"/>
        </w:rPr>
        <w:t xml:space="preserve">přihláška startů po výše uvedeném uzavření přihlášek je možná do 12:00 hodin následujícího dne, a to technickému delegátovi závodu s poplatkem 3000 Kč za disciplínu (víceboj), </w:t>
      </w:r>
      <w:r w:rsidRPr="006874D6">
        <w:rPr>
          <w:rFonts w:ascii="Calibri" w:hAnsi="Calibri" w:cs="Calibri"/>
          <w:b/>
          <w:bCs/>
          <w:sz w:val="24"/>
          <w:szCs w:val="24"/>
        </w:rPr>
        <w:t>v případě nízké výkonnosti tato přihláška nezaručuje účast v závodě</w:t>
      </w:r>
    </w:p>
    <w:p w:rsidR="00831C20" w:rsidRPr="00784FA2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bCs/>
          <w:i w:val="0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Startující</w:t>
      </w:r>
    </w:p>
    <w:p w:rsidR="00831C20" w:rsidRPr="00784FA2" w:rsidRDefault="00831C20" w:rsidP="00831C20">
      <w:pPr>
        <w:pStyle w:val="Zkladntext2"/>
        <w:jc w:val="left"/>
        <w:rPr>
          <w:rFonts w:ascii="Calibri" w:hAnsi="Calibri" w:cs="Calibri"/>
          <w:i w:val="0"/>
          <w:iCs/>
        </w:rPr>
      </w:pPr>
      <w:r w:rsidRPr="00784FA2">
        <w:rPr>
          <w:rFonts w:ascii="Calibri" w:hAnsi="Calibri" w:cs="Calibri"/>
          <w:i w:val="0"/>
          <w:iCs/>
        </w:rPr>
        <w:t xml:space="preserve">Startují registrovaní závodníci, kteří byli k účasti na mistrovství včas přihlášeni, zařazeni TD: </w:t>
      </w:r>
    </w:p>
    <w:p w:rsidR="00831C20" w:rsidRPr="0063410F" w:rsidRDefault="00831C20" w:rsidP="00831C20">
      <w:pPr>
        <w:pStyle w:val="Zkladntext2"/>
        <w:numPr>
          <w:ilvl w:val="0"/>
          <w:numId w:val="30"/>
        </w:numPr>
        <w:spacing w:line="240" w:lineRule="auto"/>
        <w:jc w:val="left"/>
        <w:rPr>
          <w:rFonts w:ascii="Calibri" w:hAnsi="Calibri" w:cs="Calibri"/>
          <w:i w:val="0"/>
          <w:iCs/>
        </w:rPr>
      </w:pPr>
      <w:r w:rsidRPr="0063410F">
        <w:rPr>
          <w:rFonts w:ascii="Calibri" w:hAnsi="Calibri" w:cs="Calibri"/>
          <w:i w:val="0"/>
          <w:iCs/>
        </w:rPr>
        <w:t>členové oddílu či klubu MaS - starší žactvo (roč. 2009 a 2010)</w:t>
      </w:r>
    </w:p>
    <w:p w:rsidR="00831C20" w:rsidRPr="0063410F" w:rsidRDefault="00831C20" w:rsidP="00831C20">
      <w:pPr>
        <w:pStyle w:val="Zkladntext2"/>
        <w:numPr>
          <w:ilvl w:val="0"/>
          <w:numId w:val="30"/>
        </w:numPr>
        <w:spacing w:line="240" w:lineRule="auto"/>
        <w:jc w:val="left"/>
        <w:rPr>
          <w:rFonts w:ascii="Calibri" w:hAnsi="Calibri" w:cs="Calibri"/>
          <w:i w:val="0"/>
          <w:iCs/>
        </w:rPr>
      </w:pPr>
      <w:r w:rsidRPr="0063410F">
        <w:rPr>
          <w:rFonts w:ascii="Calibri" w:hAnsi="Calibri" w:cs="Calibri"/>
          <w:i w:val="0"/>
          <w:iCs/>
        </w:rPr>
        <w:t>členové oddílů či klubů MaS – mladší žactvo (roč. 2011-2012) – běh na 3000 m, skok o tyči</w:t>
      </w:r>
    </w:p>
    <w:p w:rsidR="00831C20" w:rsidRPr="00784FA2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Omezení startu</w:t>
      </w:r>
    </w:p>
    <w:p w:rsidR="00831C20" w:rsidRPr="00EA1FD3" w:rsidRDefault="00831C20" w:rsidP="00831C20">
      <w:pPr>
        <w:pStyle w:val="xl27"/>
        <w:numPr>
          <w:ilvl w:val="0"/>
          <w:numId w:val="17"/>
        </w:numPr>
        <w:pBdr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alibri" w:hAnsi="Calibri" w:cs="Calibri"/>
          <w:bCs/>
        </w:rPr>
      </w:pPr>
      <w:r w:rsidRPr="00EA1FD3">
        <w:rPr>
          <w:rFonts w:ascii="Calibri" w:hAnsi="Calibri" w:cs="Calibri"/>
          <w:bCs/>
        </w:rPr>
        <w:t>závodníci, resp. závodnice mohou startovat ve dvou individuálních disciplínách a v nich pouze v jednom běhu na tratích 300 m a delších a štafetě, počet disciplín se řídí soutěžní brožurou ČAS</w:t>
      </w:r>
    </w:p>
    <w:p w:rsidR="00831C20" w:rsidRPr="00EA1FD3" w:rsidRDefault="00831C20" w:rsidP="00831C20">
      <w:pPr>
        <w:pStyle w:val="xl27"/>
        <w:numPr>
          <w:ilvl w:val="0"/>
          <w:numId w:val="17"/>
        </w:numPr>
        <w:pBdr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alibri" w:hAnsi="Calibri" w:cs="Calibri"/>
          <w:b/>
        </w:rPr>
      </w:pPr>
      <w:r w:rsidRPr="00EA1FD3">
        <w:rPr>
          <w:rFonts w:ascii="Calibri" w:hAnsi="Calibri" w:cs="Calibri"/>
          <w:b/>
        </w:rPr>
        <w:t>závodníci, resp. závodnice nar. 2011 a mladší nemohou na mistrovství startovat (kromě výjimky v běhu na 3000 m a skoku o tyči)</w:t>
      </w:r>
    </w:p>
    <w:p w:rsidR="00831C20" w:rsidRPr="00EA1FD3" w:rsidRDefault="00831C20" w:rsidP="00831C20">
      <w:pPr>
        <w:pStyle w:val="Zkladntext2"/>
        <w:numPr>
          <w:ilvl w:val="0"/>
          <w:numId w:val="17"/>
        </w:numPr>
        <w:spacing w:line="240" w:lineRule="auto"/>
        <w:jc w:val="left"/>
        <w:rPr>
          <w:rFonts w:ascii="Calibri" w:eastAsia="Arial Unicode MS" w:hAnsi="Calibri" w:cs="Calibri"/>
          <w:b/>
          <w:i w:val="0"/>
          <w:szCs w:val="24"/>
        </w:rPr>
      </w:pPr>
      <w:r w:rsidRPr="00EA1FD3">
        <w:rPr>
          <w:rFonts w:ascii="Calibri" w:eastAsia="Arial Unicode MS" w:hAnsi="Calibri" w:cs="Calibri"/>
          <w:b/>
          <w:i w:val="0"/>
          <w:szCs w:val="24"/>
        </w:rPr>
        <w:t>závodníci, resp. závodnice z jiných, než moravských krajů nemohou na mistrovství startovat</w:t>
      </w:r>
    </w:p>
    <w:p w:rsidR="00831C20" w:rsidRPr="00784FA2" w:rsidRDefault="00831C20" w:rsidP="00831C20">
      <w:pPr>
        <w:pStyle w:val="Zkladntext2"/>
        <w:spacing w:line="240" w:lineRule="auto"/>
        <w:ind w:left="360"/>
        <w:jc w:val="left"/>
        <w:rPr>
          <w:rFonts w:ascii="Calibri" w:eastAsia="Arial Unicode MS" w:hAnsi="Calibri" w:cs="Calibri"/>
          <w:b/>
          <w:i w:val="0"/>
          <w:color w:val="FF0000"/>
          <w:szCs w:val="24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Soutěže</w:t>
      </w:r>
    </w:p>
    <w:p w:rsidR="00831C20" w:rsidRPr="00784FA2" w:rsidRDefault="00831C20" w:rsidP="00831C20">
      <w:pPr>
        <w:pStyle w:val="Zkladntext2"/>
        <w:spacing w:line="240" w:lineRule="auto"/>
        <w:ind w:left="1440" w:hanging="1440"/>
        <w:jc w:val="left"/>
        <w:rPr>
          <w:rFonts w:ascii="Calibri" w:hAnsi="Calibri" w:cs="Calibri"/>
          <w:i w:val="0"/>
          <w:iCs/>
        </w:rPr>
      </w:pPr>
      <w:r w:rsidRPr="00784FA2">
        <w:rPr>
          <w:rFonts w:ascii="Calibri" w:hAnsi="Calibri" w:cs="Calibri"/>
          <w:i w:val="0"/>
          <w:iCs/>
        </w:rPr>
        <w:t>Starší žáci: 60m, 150m, 300m, 800m, 1500m, 3000m, 60m př., 4 x 200m, tyč, dálka, výška, koule</w:t>
      </w:r>
    </w:p>
    <w:p w:rsidR="00831C20" w:rsidRPr="00784FA2" w:rsidRDefault="00831C20" w:rsidP="00831C20">
      <w:pPr>
        <w:pStyle w:val="Zkladntext2"/>
        <w:spacing w:line="240" w:lineRule="auto"/>
        <w:ind w:left="1440" w:hanging="1440"/>
        <w:jc w:val="left"/>
        <w:rPr>
          <w:rFonts w:ascii="Calibri" w:hAnsi="Calibri" w:cs="Calibri"/>
          <w:i w:val="0"/>
          <w:iCs/>
        </w:rPr>
      </w:pPr>
      <w:r w:rsidRPr="00784FA2">
        <w:rPr>
          <w:rFonts w:ascii="Calibri" w:hAnsi="Calibri" w:cs="Calibri"/>
          <w:i w:val="0"/>
          <w:iCs/>
        </w:rPr>
        <w:t>Starší žákyně: 60m, 150m, 300m, 800m, 1500m, 60m př., 4 x 200m, tyč, dálka, výška, koule</w:t>
      </w:r>
    </w:p>
    <w:p w:rsidR="00831C20" w:rsidRPr="00784FA2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i w:val="0"/>
          <w:sz w:val="23"/>
        </w:rPr>
      </w:pPr>
    </w:p>
    <w:p w:rsidR="00831C20" w:rsidRPr="00EA1FD3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EA1FD3">
        <w:rPr>
          <w:rFonts w:ascii="Calibri" w:hAnsi="Calibri" w:cs="Calibri"/>
          <w:sz w:val="28"/>
          <w:szCs w:val="21"/>
        </w:rPr>
        <w:lastRenderedPageBreak/>
        <w:t>Základní výšky a nasazování do běhů</w:t>
      </w:r>
    </w:p>
    <w:p w:rsidR="00831C20" w:rsidRDefault="00831C20" w:rsidP="00831C20">
      <w:pPr>
        <w:rPr>
          <w:rFonts w:ascii="Calibri" w:hAnsi="Calibri" w:cs="Calibri"/>
          <w:iCs/>
          <w:sz w:val="24"/>
        </w:rPr>
      </w:pPr>
      <w:r w:rsidRPr="00EA1FD3">
        <w:rPr>
          <w:rFonts w:ascii="Calibri" w:hAnsi="Calibri" w:cs="Calibri"/>
          <w:iCs/>
          <w:sz w:val="24"/>
        </w:rPr>
        <w:t xml:space="preserve">Základní výšky </w:t>
      </w:r>
      <w:r>
        <w:rPr>
          <w:rFonts w:ascii="Calibri" w:hAnsi="Calibri" w:cs="Calibri"/>
          <w:iCs/>
          <w:sz w:val="24"/>
        </w:rPr>
        <w:t xml:space="preserve">ve skoku o tyči </w:t>
      </w:r>
      <w:r w:rsidRPr="00EA1FD3">
        <w:rPr>
          <w:rFonts w:ascii="Calibri" w:hAnsi="Calibri" w:cs="Calibri"/>
          <w:iCs/>
          <w:sz w:val="24"/>
        </w:rPr>
        <w:t>určí technický delegát po obdržení přihlášek. Nasazování do běhů řídí technický delegát.</w:t>
      </w:r>
    </w:p>
    <w:p w:rsidR="00831C20" w:rsidRPr="00A87025" w:rsidRDefault="00831C20" w:rsidP="00831C2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</w:t>
      </w:r>
      <w:r w:rsidRPr="00A87025">
        <w:rPr>
          <w:rFonts w:ascii="Calibri" w:hAnsi="Calibri" w:cs="Calibri"/>
          <w:sz w:val="24"/>
        </w:rPr>
        <w:t>ákladní výšky skok vysoký:</w:t>
      </w:r>
    </w:p>
    <w:p w:rsidR="00831C20" w:rsidRPr="00A87025" w:rsidRDefault="00831C20" w:rsidP="00831C20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A87025">
        <w:rPr>
          <w:rFonts w:ascii="Calibri" w:hAnsi="Calibri" w:cs="Calibri"/>
        </w:rPr>
        <w:t>starší žáci – 138 cm</w:t>
      </w:r>
    </w:p>
    <w:p w:rsidR="00831C20" w:rsidRPr="00BB794C" w:rsidRDefault="00831C20" w:rsidP="00831C20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  <w:iCs/>
        </w:rPr>
      </w:pPr>
      <w:r w:rsidRPr="00BB794C">
        <w:rPr>
          <w:rFonts w:ascii="Calibri" w:hAnsi="Calibri" w:cs="Calibri"/>
        </w:rPr>
        <w:t>starší žákyně – 131 cm</w:t>
      </w:r>
    </w:p>
    <w:p w:rsidR="00831C20" w:rsidRPr="00EA1FD3" w:rsidRDefault="00831C20" w:rsidP="00831C20">
      <w:pPr>
        <w:rPr>
          <w:rFonts w:ascii="Calibri" w:hAnsi="Calibri" w:cs="Calibri"/>
          <w:iCs/>
          <w:sz w:val="24"/>
        </w:rPr>
      </w:pPr>
    </w:p>
    <w:p w:rsidR="00831C20" w:rsidRPr="00EA1FD3" w:rsidRDefault="00831C20" w:rsidP="00831C20">
      <w:pPr>
        <w:pStyle w:val="Nadpis1"/>
        <w:spacing w:before="80" w:after="40"/>
        <w:jc w:val="left"/>
        <w:rPr>
          <w:rFonts w:ascii="Calibri" w:hAnsi="Calibri" w:cs="Calibri"/>
        </w:rPr>
      </w:pPr>
      <w:r w:rsidRPr="00EA1FD3">
        <w:rPr>
          <w:rFonts w:ascii="Calibri" w:hAnsi="Calibri" w:cs="Calibri"/>
          <w:sz w:val="28"/>
          <w:szCs w:val="21"/>
        </w:rPr>
        <w:t xml:space="preserve">Startovné </w:t>
      </w:r>
    </w:p>
    <w:p w:rsidR="00831C20" w:rsidRPr="00784FA2" w:rsidRDefault="00831C20" w:rsidP="00831C20">
      <w:pPr>
        <w:pStyle w:val="Zkladntext2"/>
        <w:jc w:val="left"/>
        <w:rPr>
          <w:rFonts w:ascii="Calibri" w:hAnsi="Calibri" w:cs="Calibri"/>
          <w:bCs/>
          <w:i w:val="0"/>
          <w:iCs/>
        </w:rPr>
      </w:pPr>
      <w:r w:rsidRPr="00EA1FD3">
        <w:rPr>
          <w:rFonts w:ascii="Calibri" w:hAnsi="Calibri" w:cs="Calibri"/>
          <w:bCs/>
          <w:i w:val="0"/>
          <w:iCs/>
        </w:rPr>
        <w:t>Dle rozhodnutí SK MaS činí startovné 300 Kč za přihlášeného závodníka</w:t>
      </w:r>
    </w:p>
    <w:p w:rsidR="00831C20" w:rsidRPr="00784FA2" w:rsidRDefault="00831C20" w:rsidP="00831C20">
      <w:pPr>
        <w:pStyle w:val="Zkladntext2"/>
        <w:jc w:val="left"/>
        <w:rPr>
          <w:rFonts w:ascii="Calibri" w:hAnsi="Calibri" w:cs="Calibri"/>
          <w:bCs/>
          <w:i w:val="0"/>
          <w:iCs/>
        </w:rPr>
      </w:pPr>
    </w:p>
    <w:p w:rsidR="00831C20" w:rsidRPr="00784FA2" w:rsidRDefault="00831C20" w:rsidP="00831C20">
      <w:pPr>
        <w:pStyle w:val="Zkladntext2"/>
        <w:spacing w:before="80"/>
        <w:jc w:val="left"/>
        <w:rPr>
          <w:rFonts w:ascii="Calibri" w:hAnsi="Calibri" w:cs="Calibri"/>
          <w:b/>
          <w:bCs/>
          <w:i w:val="0"/>
          <w:iCs/>
          <w:sz w:val="28"/>
          <w:szCs w:val="21"/>
        </w:rPr>
      </w:pPr>
      <w:r w:rsidRPr="00784FA2">
        <w:rPr>
          <w:rFonts w:ascii="Calibri" w:hAnsi="Calibri" w:cs="Calibri"/>
          <w:b/>
          <w:i w:val="0"/>
          <w:iCs/>
          <w:sz w:val="28"/>
          <w:szCs w:val="21"/>
          <w:u w:val="single"/>
        </w:rPr>
        <w:t>Startovné úhrada</w:t>
      </w:r>
    </w:p>
    <w:p w:rsidR="00831C20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  <w:r w:rsidRPr="00F8622D">
        <w:rPr>
          <w:rFonts w:ascii="Calibri" w:hAnsi="Calibri" w:cs="Calibri"/>
          <w:i w:val="0"/>
          <w:iCs/>
        </w:rPr>
        <w:t xml:space="preserve">Startovné bude možné uhradit na tribuně pod rozhlasovou kabinou, a to </w:t>
      </w:r>
      <w:r w:rsidRPr="00F8622D">
        <w:rPr>
          <w:rFonts w:ascii="Calibri" w:hAnsi="Calibri" w:cs="Calibri"/>
          <w:b/>
          <w:bCs/>
          <w:i w:val="0"/>
          <w:iCs/>
        </w:rPr>
        <w:t>hotově před zahájením závodu</w:t>
      </w:r>
      <w:r w:rsidRPr="00F8622D">
        <w:rPr>
          <w:rFonts w:ascii="Calibri" w:hAnsi="Calibri" w:cs="Calibri"/>
          <w:i w:val="0"/>
          <w:iCs/>
        </w:rPr>
        <w:t>, proti platbě bude vystaven doklad o zaplacení.</w:t>
      </w:r>
    </w:p>
    <w:p w:rsidR="00831C20" w:rsidRPr="00784FA2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</w:p>
    <w:p w:rsidR="00831C20" w:rsidRPr="00784FA2" w:rsidRDefault="00831C20" w:rsidP="00831C20">
      <w:pPr>
        <w:pStyle w:val="Nadpis1"/>
        <w:spacing w:before="12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Technická ustanovení</w:t>
      </w:r>
    </w:p>
    <w:p w:rsidR="00831C20" w:rsidRPr="00784FA2" w:rsidRDefault="00831C20" w:rsidP="00831C20">
      <w:pPr>
        <w:numPr>
          <w:ilvl w:val="0"/>
          <w:numId w:val="18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na základě provedené konečné prezentace a dle průběhu jednotlivých soutěží si pořadatel vyhrazuje právo úpravy časového pořadu</w:t>
      </w:r>
    </w:p>
    <w:p w:rsidR="00831C20" w:rsidRPr="00784FA2" w:rsidRDefault="00831C20" w:rsidP="00831C20">
      <w:pPr>
        <w:numPr>
          <w:ilvl w:val="0"/>
          <w:numId w:val="18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na základě provedené konečné prezentace může dojít k přesunu některých skupin ve skoku dalekém a skoku vysokém do atletického tunelu</w:t>
      </w:r>
    </w:p>
    <w:p w:rsidR="00831C20" w:rsidRPr="00B35B29" w:rsidRDefault="00831C20" w:rsidP="00831C20">
      <w:pPr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B35B29">
        <w:rPr>
          <w:rFonts w:ascii="Calibri" w:hAnsi="Calibri" w:cs="Calibri"/>
          <w:sz w:val="24"/>
          <w:szCs w:val="24"/>
        </w:rPr>
        <w:t xml:space="preserve">do finále v bězích na 60 m a 60 m př. postupuje vždy 8 závodníků či závodnic /FA/ + 8 závodníků či závodnic  /FB/ dle postupového klíče, který stanoví TD. </w:t>
      </w:r>
    </w:p>
    <w:p w:rsidR="00831C20" w:rsidRDefault="00831C20" w:rsidP="00831C20">
      <w:pPr>
        <w:numPr>
          <w:ilvl w:val="0"/>
          <w:numId w:val="18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přebírání medailí a diplomů průběžně na tribuně pod rozhlasovou kabinou</w:t>
      </w:r>
    </w:p>
    <w:p w:rsidR="00831C20" w:rsidRPr="00784FA2" w:rsidRDefault="00831C20" w:rsidP="00831C20">
      <w:pPr>
        <w:rPr>
          <w:rFonts w:ascii="Calibri" w:hAnsi="Calibri" w:cs="Calibri"/>
          <w:sz w:val="24"/>
        </w:rPr>
      </w:pPr>
    </w:p>
    <w:p w:rsidR="00831C20" w:rsidRPr="00784FA2" w:rsidRDefault="00831C20" w:rsidP="00831C20">
      <w:pPr>
        <w:pStyle w:val="Nadpis1"/>
        <w:spacing w:before="12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Organizační opatření </w:t>
      </w:r>
    </w:p>
    <w:p w:rsidR="00831C20" w:rsidRPr="00784FA2" w:rsidRDefault="00831C20" w:rsidP="00831C20">
      <w:pPr>
        <w:numPr>
          <w:ilvl w:val="0"/>
          <w:numId w:val="19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na plochu atletické haly mají přístup pouze startující závodníci a závodnice</w:t>
      </w:r>
    </w:p>
    <w:p w:rsidR="00831C20" w:rsidRPr="009B2A1D" w:rsidRDefault="00831C20" w:rsidP="00831C20">
      <w:pPr>
        <w:numPr>
          <w:ilvl w:val="0"/>
          <w:numId w:val="19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trenéři mají přístup do vyhrazených prostor u skoku vysokého a vrhu koulí</w:t>
      </w:r>
    </w:p>
    <w:p w:rsidR="00831C20" w:rsidRPr="009B2A1D" w:rsidRDefault="00831C20" w:rsidP="00831C20">
      <w:pPr>
        <w:numPr>
          <w:ilvl w:val="0"/>
          <w:numId w:val="19"/>
        </w:numPr>
        <w:rPr>
          <w:rFonts w:ascii="Calibri" w:hAnsi="Calibri" w:cs="Calibri"/>
          <w:sz w:val="24"/>
        </w:rPr>
      </w:pPr>
      <w:r w:rsidRPr="009B2A1D">
        <w:rPr>
          <w:rFonts w:ascii="Calibri" w:hAnsi="Calibri" w:cs="Calibri"/>
          <w:b/>
          <w:bCs/>
          <w:sz w:val="24"/>
        </w:rPr>
        <w:t>trenéři při skoku o tyči mohou být pouze při rozcvičení,</w:t>
      </w:r>
      <w:r w:rsidRPr="000972A7">
        <w:rPr>
          <w:rFonts w:ascii="Calibri" w:hAnsi="Calibri" w:cs="Calibri"/>
          <w:sz w:val="24"/>
        </w:rPr>
        <w:t xml:space="preserve"> sektor musí opustit nejpozději 10 minut před začátkem soutěže</w:t>
      </w:r>
    </w:p>
    <w:p w:rsidR="00831C20" w:rsidRPr="00784FA2" w:rsidRDefault="00831C20" w:rsidP="00831C20">
      <w:pPr>
        <w:numPr>
          <w:ilvl w:val="0"/>
          <w:numId w:val="19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>šatny jsou k dispozici v přízemí atletické haly</w:t>
      </w:r>
    </w:p>
    <w:p w:rsidR="00831C20" w:rsidRPr="00784FA2" w:rsidRDefault="00831C20" w:rsidP="00831C20">
      <w:pPr>
        <w:numPr>
          <w:ilvl w:val="0"/>
          <w:numId w:val="19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 xml:space="preserve">sportovní obuv na přezutí </w:t>
      </w:r>
      <w:r w:rsidRPr="00784FA2">
        <w:rPr>
          <w:rFonts w:ascii="Calibri" w:hAnsi="Calibri" w:cs="Calibri"/>
          <w:sz w:val="24"/>
        </w:rPr>
        <w:t>pro vstup do haly</w:t>
      </w:r>
      <w:r w:rsidRPr="00784FA2">
        <w:rPr>
          <w:rFonts w:ascii="Calibri" w:hAnsi="Calibri" w:cs="Calibri"/>
          <w:bCs/>
          <w:sz w:val="24"/>
        </w:rPr>
        <w:t xml:space="preserve"> je povinná, </w:t>
      </w:r>
      <w:r w:rsidRPr="00784FA2">
        <w:rPr>
          <w:rFonts w:ascii="Calibri" w:hAnsi="Calibri" w:cs="Calibri"/>
          <w:sz w:val="24"/>
        </w:rPr>
        <w:t>kontrola u vchodu nikoho nepustí</w:t>
      </w:r>
    </w:p>
    <w:p w:rsidR="00831C20" w:rsidRPr="00784FA2" w:rsidRDefault="00831C20" w:rsidP="00831C20">
      <w:pPr>
        <w:numPr>
          <w:ilvl w:val="0"/>
          <w:numId w:val="19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>rozcvičování je umožněno pouze v atletickém tunelu</w:t>
      </w:r>
    </w:p>
    <w:p w:rsidR="00831C20" w:rsidRPr="00784FA2" w:rsidRDefault="00831C20" w:rsidP="00831C20">
      <w:pPr>
        <w:numPr>
          <w:ilvl w:val="0"/>
          <w:numId w:val="19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>vstup do haly pro závodníky a trenéry pouze je hlavním vchodem</w:t>
      </w:r>
    </w:p>
    <w:p w:rsidR="00831C20" w:rsidRPr="00784FA2" w:rsidRDefault="00831C20" w:rsidP="00831C20">
      <w:pPr>
        <w:pStyle w:val="BodyText21"/>
        <w:widowControl/>
        <w:numPr>
          <w:ilvl w:val="0"/>
          <w:numId w:val="19"/>
        </w:numPr>
        <w:tabs>
          <w:tab w:val="left" w:pos="-720"/>
        </w:tabs>
        <w:jc w:val="left"/>
        <w:rPr>
          <w:rFonts w:ascii="Calibri" w:hAnsi="Calibri" w:cs="Calibri"/>
          <w:bCs/>
          <w:sz w:val="24"/>
        </w:rPr>
      </w:pPr>
      <w:r w:rsidRPr="00784FA2">
        <w:rPr>
          <w:rFonts w:ascii="Calibri" w:hAnsi="Calibri" w:cs="Calibri"/>
          <w:bCs/>
          <w:sz w:val="24"/>
        </w:rPr>
        <w:t>osobní věci nenechávejte v šatnách, pořadatel za ně neručí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Cs/>
          <w:sz w:val="24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8"/>
          <w:szCs w:val="21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Výsledky: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 xml:space="preserve">Budou zveřejněny na stránkách ČAS </w:t>
      </w:r>
      <w:hyperlink r:id="rId17" w:history="1">
        <w:r w:rsidRPr="00784FA2">
          <w:rPr>
            <w:rStyle w:val="Hypertextovodkaz"/>
            <w:rFonts w:ascii="Calibri" w:hAnsi="Calibri" w:cs="Calibri"/>
            <w:sz w:val="24"/>
            <w:szCs w:val="24"/>
          </w:rPr>
          <w:t>www.atletika.cz</w:t>
        </w:r>
      </w:hyperlink>
      <w:r w:rsidRPr="00784FA2">
        <w:rPr>
          <w:rFonts w:ascii="Calibri" w:hAnsi="Calibri" w:cs="Calibri"/>
          <w:sz w:val="24"/>
          <w:szCs w:val="24"/>
        </w:rPr>
        <w:t>.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Cs w:val="22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8"/>
          <w:szCs w:val="21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Informace: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 xml:space="preserve">AK SSK Vítkovice, e-mail: </w:t>
      </w:r>
      <w:hyperlink r:id="rId18" w:history="1">
        <w:r w:rsidRPr="00784FA2">
          <w:rPr>
            <w:rStyle w:val="Hypertextovodkaz"/>
            <w:rFonts w:ascii="Calibri" w:hAnsi="Calibri" w:cs="Calibri"/>
            <w:sz w:val="24"/>
            <w:szCs w:val="24"/>
          </w:rPr>
          <w:t>ssk.vitkovice@volny.cz</w:t>
        </w:r>
      </w:hyperlink>
      <w:r w:rsidRPr="00784FA2">
        <w:rPr>
          <w:rFonts w:ascii="Calibri" w:hAnsi="Calibri" w:cs="Calibri"/>
          <w:sz w:val="24"/>
          <w:szCs w:val="24"/>
        </w:rPr>
        <w:t>.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Cs w:val="22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8"/>
          <w:szCs w:val="21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Občerstvení: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 xml:space="preserve">V průběhu závodu </w:t>
      </w:r>
      <w:r>
        <w:rPr>
          <w:rFonts w:ascii="Calibri" w:hAnsi="Calibri" w:cs="Calibri"/>
          <w:sz w:val="24"/>
          <w:szCs w:val="24"/>
        </w:rPr>
        <w:t>bude k dispozici bufet v prostorách haly</w:t>
      </w:r>
      <w:r w:rsidRPr="00784FA2">
        <w:rPr>
          <w:rFonts w:ascii="Calibri" w:hAnsi="Calibri" w:cs="Calibri"/>
          <w:sz w:val="24"/>
          <w:szCs w:val="24"/>
        </w:rPr>
        <w:t>.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</w:rPr>
      </w:pPr>
    </w:p>
    <w:p w:rsidR="00831C20" w:rsidRPr="00784FA2" w:rsidRDefault="00831C20" w:rsidP="00222AE4">
      <w:pPr>
        <w:pStyle w:val="BodyText21"/>
        <w:widowControl/>
        <w:tabs>
          <w:tab w:val="left" w:pos="-720"/>
        </w:tabs>
        <w:jc w:val="center"/>
        <w:rPr>
          <w:rFonts w:ascii="Calibri" w:hAnsi="Calibri" w:cs="Calibri"/>
          <w:b/>
          <w:sz w:val="32"/>
          <w:szCs w:val="32"/>
        </w:rPr>
      </w:pPr>
      <w:r w:rsidRPr="00784FA2">
        <w:rPr>
          <w:rFonts w:ascii="Calibri" w:hAnsi="Calibri" w:cs="Calibri"/>
          <w:b/>
          <w:sz w:val="32"/>
          <w:szCs w:val="32"/>
        </w:rPr>
        <w:lastRenderedPageBreak/>
        <w:t>Časový pořad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831C20" w:rsidRPr="00E5055B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10.00</w:t>
      </w:r>
      <w:r w:rsidRPr="00784FA2">
        <w:rPr>
          <w:rFonts w:ascii="Calibri" w:hAnsi="Calibri" w:cs="Calibri"/>
          <w:sz w:val="24"/>
          <w:szCs w:val="24"/>
        </w:rPr>
        <w:tab/>
        <w:t>60m př. žky R</w:t>
      </w:r>
      <w:r w:rsidRPr="00784FA2">
        <w:rPr>
          <w:rFonts w:ascii="Calibri" w:hAnsi="Calibri" w:cs="Calibri"/>
          <w:sz w:val="24"/>
          <w:szCs w:val="24"/>
        </w:rPr>
        <w:tab/>
      </w:r>
      <w:r w:rsidRPr="00784FA2">
        <w:rPr>
          <w:rFonts w:ascii="Calibri" w:hAnsi="Calibri" w:cs="Calibri"/>
          <w:sz w:val="24"/>
          <w:szCs w:val="24"/>
        </w:rPr>
        <w:tab/>
        <w:t>tyč žci</w:t>
      </w:r>
      <w:r w:rsidRPr="00784FA2">
        <w:rPr>
          <w:rFonts w:ascii="Calibri" w:hAnsi="Calibri" w:cs="Calibri"/>
          <w:sz w:val="24"/>
          <w:szCs w:val="24"/>
        </w:rPr>
        <w:tab/>
      </w:r>
      <w:r w:rsidRPr="00784FA2">
        <w:rPr>
          <w:rFonts w:ascii="Calibri" w:hAnsi="Calibri" w:cs="Calibri"/>
          <w:sz w:val="24"/>
          <w:szCs w:val="24"/>
        </w:rPr>
        <w:tab/>
      </w:r>
      <w:r w:rsidRPr="00784FA2">
        <w:rPr>
          <w:rFonts w:ascii="Calibri" w:hAnsi="Calibri" w:cs="Calibri"/>
          <w:sz w:val="24"/>
          <w:szCs w:val="24"/>
        </w:rPr>
        <w:tab/>
      </w:r>
      <w:r w:rsidRPr="00784FA2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>výška žci</w:t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  <w:t>koule žci</w:t>
      </w:r>
    </w:p>
    <w:p w:rsidR="00831C20" w:rsidRPr="00E5055B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5055B">
        <w:rPr>
          <w:rFonts w:ascii="Calibri" w:hAnsi="Calibri" w:cs="Calibri"/>
          <w:sz w:val="24"/>
          <w:szCs w:val="24"/>
        </w:rPr>
        <w:t>10.15</w:t>
      </w:r>
      <w:r w:rsidRPr="00E5055B">
        <w:rPr>
          <w:rFonts w:ascii="Calibri" w:hAnsi="Calibri" w:cs="Calibri"/>
          <w:sz w:val="24"/>
          <w:szCs w:val="24"/>
        </w:rPr>
        <w:tab/>
        <w:t>60m př. žci R</w:t>
      </w:r>
    </w:p>
    <w:p w:rsidR="00831C20" w:rsidRPr="00E5055B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5055B">
        <w:rPr>
          <w:rFonts w:ascii="Calibri" w:hAnsi="Calibri" w:cs="Calibri"/>
          <w:sz w:val="24"/>
          <w:szCs w:val="24"/>
        </w:rPr>
        <w:t>10.30</w:t>
      </w:r>
      <w:r w:rsidRPr="00E5055B">
        <w:rPr>
          <w:rFonts w:ascii="Calibri" w:hAnsi="Calibri" w:cs="Calibri"/>
          <w:sz w:val="24"/>
          <w:szCs w:val="24"/>
        </w:rPr>
        <w:tab/>
        <w:t>60m žky R</w:t>
      </w:r>
    </w:p>
    <w:p w:rsidR="00831C20" w:rsidRPr="00E5055B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5055B">
        <w:rPr>
          <w:rFonts w:ascii="Calibri" w:hAnsi="Calibri" w:cs="Calibri"/>
          <w:sz w:val="24"/>
          <w:szCs w:val="24"/>
        </w:rPr>
        <w:t>10.55</w:t>
      </w:r>
      <w:r w:rsidRPr="00E5055B">
        <w:rPr>
          <w:rFonts w:ascii="Calibri" w:hAnsi="Calibri" w:cs="Calibri"/>
          <w:sz w:val="24"/>
          <w:szCs w:val="24"/>
        </w:rPr>
        <w:tab/>
        <w:t>60m žci R</w:t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  <w:t>dálka žky</w:t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</w:p>
    <w:p w:rsidR="00831C20" w:rsidRPr="00E5055B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5055B">
        <w:rPr>
          <w:rFonts w:ascii="Calibri" w:hAnsi="Calibri" w:cs="Calibri"/>
          <w:sz w:val="24"/>
          <w:szCs w:val="24"/>
        </w:rPr>
        <w:t>11.20</w:t>
      </w:r>
      <w:r w:rsidRPr="00E5055B">
        <w:rPr>
          <w:rFonts w:ascii="Calibri" w:hAnsi="Calibri" w:cs="Calibri"/>
          <w:sz w:val="24"/>
          <w:szCs w:val="24"/>
        </w:rPr>
        <w:tab/>
        <w:t>60m př. žky F</w:t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</w:p>
    <w:p w:rsidR="00831C20" w:rsidRPr="00E5055B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5055B">
        <w:rPr>
          <w:rFonts w:ascii="Calibri" w:hAnsi="Calibri" w:cs="Calibri"/>
          <w:sz w:val="24"/>
          <w:szCs w:val="24"/>
        </w:rPr>
        <w:t>11.30</w:t>
      </w:r>
      <w:r w:rsidRPr="00E5055B">
        <w:rPr>
          <w:rFonts w:ascii="Calibri" w:hAnsi="Calibri" w:cs="Calibri"/>
          <w:sz w:val="24"/>
          <w:szCs w:val="24"/>
        </w:rPr>
        <w:tab/>
        <w:t>60m př. žci F</w:t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  <w:t>koule žky</w:t>
      </w:r>
    </w:p>
    <w:p w:rsidR="00831C20" w:rsidRPr="00E5055B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5055B">
        <w:rPr>
          <w:rFonts w:ascii="Calibri" w:hAnsi="Calibri" w:cs="Calibri"/>
          <w:sz w:val="24"/>
          <w:szCs w:val="24"/>
        </w:rPr>
        <w:t>11.40</w:t>
      </w:r>
      <w:r w:rsidRPr="00E5055B">
        <w:rPr>
          <w:rFonts w:ascii="Calibri" w:hAnsi="Calibri" w:cs="Calibri"/>
          <w:sz w:val="24"/>
          <w:szCs w:val="24"/>
        </w:rPr>
        <w:tab/>
        <w:t>60m žky F</w:t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  <w:t>tyč žky</w:t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</w:p>
    <w:p w:rsidR="00831C20" w:rsidRPr="00E5055B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5055B">
        <w:rPr>
          <w:rFonts w:ascii="Calibri" w:hAnsi="Calibri" w:cs="Calibri"/>
          <w:sz w:val="24"/>
          <w:szCs w:val="24"/>
        </w:rPr>
        <w:t>11.50</w:t>
      </w:r>
      <w:r w:rsidRPr="00E5055B">
        <w:rPr>
          <w:rFonts w:ascii="Calibri" w:hAnsi="Calibri" w:cs="Calibri"/>
          <w:sz w:val="24"/>
          <w:szCs w:val="24"/>
        </w:rPr>
        <w:tab/>
        <w:t>60m žci F</w:t>
      </w:r>
    </w:p>
    <w:p w:rsidR="00831C20" w:rsidRPr="00E5055B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5055B">
        <w:rPr>
          <w:rFonts w:ascii="Calibri" w:hAnsi="Calibri" w:cs="Calibri"/>
          <w:sz w:val="24"/>
          <w:szCs w:val="24"/>
        </w:rPr>
        <w:t>12.00</w:t>
      </w:r>
      <w:r w:rsidRPr="00E5055B">
        <w:rPr>
          <w:rFonts w:ascii="Calibri" w:hAnsi="Calibri" w:cs="Calibri"/>
          <w:sz w:val="24"/>
          <w:szCs w:val="24"/>
        </w:rPr>
        <w:tab/>
        <w:t>800m žky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5055B">
        <w:rPr>
          <w:rFonts w:ascii="Calibri" w:hAnsi="Calibri" w:cs="Calibri"/>
          <w:sz w:val="24"/>
          <w:szCs w:val="24"/>
        </w:rPr>
        <w:t>12.15</w:t>
      </w:r>
      <w:r w:rsidRPr="00E5055B">
        <w:rPr>
          <w:rFonts w:ascii="Calibri" w:hAnsi="Calibri" w:cs="Calibri"/>
          <w:sz w:val="24"/>
          <w:szCs w:val="24"/>
        </w:rPr>
        <w:tab/>
        <w:t>800m žci</w:t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</w:r>
      <w:r w:rsidRPr="00E5055B">
        <w:rPr>
          <w:rFonts w:ascii="Calibri" w:hAnsi="Calibri" w:cs="Calibri"/>
          <w:sz w:val="24"/>
          <w:szCs w:val="24"/>
        </w:rPr>
        <w:tab/>
        <w:t>výška žky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12.30</w:t>
      </w:r>
      <w:r w:rsidRPr="00784FA2">
        <w:rPr>
          <w:rFonts w:ascii="Calibri" w:hAnsi="Calibri" w:cs="Calibri"/>
          <w:sz w:val="24"/>
          <w:szCs w:val="24"/>
        </w:rPr>
        <w:tab/>
        <w:t>300m žky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12.50</w:t>
      </w:r>
      <w:r w:rsidRPr="00784FA2">
        <w:rPr>
          <w:rFonts w:ascii="Calibri" w:hAnsi="Calibri" w:cs="Calibri"/>
          <w:sz w:val="24"/>
          <w:szCs w:val="24"/>
        </w:rPr>
        <w:tab/>
        <w:t>300m žci</w:t>
      </w:r>
      <w:r w:rsidRPr="00784FA2">
        <w:rPr>
          <w:rFonts w:ascii="Calibri" w:hAnsi="Calibri" w:cs="Calibri"/>
          <w:sz w:val="24"/>
          <w:szCs w:val="24"/>
        </w:rPr>
        <w:tab/>
      </w:r>
      <w:r w:rsidRPr="00784FA2">
        <w:rPr>
          <w:rFonts w:ascii="Calibri" w:hAnsi="Calibri" w:cs="Calibri"/>
          <w:sz w:val="24"/>
          <w:szCs w:val="24"/>
        </w:rPr>
        <w:tab/>
      </w:r>
      <w:r w:rsidRPr="00784FA2">
        <w:rPr>
          <w:rFonts w:ascii="Calibri" w:hAnsi="Calibri" w:cs="Calibri"/>
          <w:sz w:val="24"/>
          <w:szCs w:val="24"/>
        </w:rPr>
        <w:tab/>
      </w:r>
      <w:r w:rsidRPr="00784FA2">
        <w:rPr>
          <w:rFonts w:ascii="Calibri" w:hAnsi="Calibri" w:cs="Calibri"/>
          <w:sz w:val="24"/>
          <w:szCs w:val="24"/>
        </w:rPr>
        <w:tab/>
        <w:t>dálka žci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13.10</w:t>
      </w:r>
      <w:r w:rsidRPr="00784FA2">
        <w:rPr>
          <w:rFonts w:ascii="Calibri" w:hAnsi="Calibri" w:cs="Calibri"/>
          <w:sz w:val="24"/>
          <w:szCs w:val="24"/>
        </w:rPr>
        <w:tab/>
      </w:r>
      <w:r w:rsidRPr="007722E0">
        <w:rPr>
          <w:rFonts w:ascii="Calibri" w:hAnsi="Calibri" w:cs="Calibri"/>
          <w:sz w:val="24"/>
          <w:szCs w:val="24"/>
        </w:rPr>
        <w:t>3000m žci</w:t>
      </w:r>
      <w:r w:rsidRPr="00784FA2">
        <w:rPr>
          <w:rFonts w:ascii="Calibri" w:hAnsi="Calibri" w:cs="Calibri"/>
          <w:sz w:val="24"/>
          <w:szCs w:val="24"/>
        </w:rPr>
        <w:tab/>
      </w:r>
      <w:r w:rsidRPr="00784FA2">
        <w:rPr>
          <w:rFonts w:ascii="Calibri" w:hAnsi="Calibri" w:cs="Calibri"/>
          <w:sz w:val="24"/>
          <w:szCs w:val="24"/>
        </w:rPr>
        <w:tab/>
      </w:r>
      <w:r w:rsidRPr="00784FA2">
        <w:rPr>
          <w:rFonts w:ascii="Calibri" w:hAnsi="Calibri" w:cs="Calibri"/>
          <w:sz w:val="24"/>
          <w:szCs w:val="24"/>
        </w:rPr>
        <w:tab/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13.30</w:t>
      </w:r>
      <w:r w:rsidRPr="00784FA2">
        <w:rPr>
          <w:rFonts w:ascii="Calibri" w:hAnsi="Calibri" w:cs="Calibri"/>
          <w:sz w:val="24"/>
          <w:szCs w:val="24"/>
        </w:rPr>
        <w:tab/>
        <w:t>1500m žky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13.45</w:t>
      </w:r>
      <w:r w:rsidRPr="00784FA2">
        <w:rPr>
          <w:rFonts w:ascii="Calibri" w:hAnsi="Calibri" w:cs="Calibri"/>
          <w:sz w:val="24"/>
          <w:szCs w:val="24"/>
        </w:rPr>
        <w:tab/>
        <w:t>1500m žci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14.00</w:t>
      </w:r>
      <w:r w:rsidRPr="00784FA2">
        <w:rPr>
          <w:rFonts w:ascii="Calibri" w:hAnsi="Calibri" w:cs="Calibri"/>
          <w:sz w:val="24"/>
          <w:szCs w:val="24"/>
        </w:rPr>
        <w:tab/>
        <w:t>150m žky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14.25</w:t>
      </w:r>
      <w:r w:rsidRPr="00784FA2">
        <w:rPr>
          <w:rFonts w:ascii="Calibri" w:hAnsi="Calibri" w:cs="Calibri"/>
          <w:sz w:val="24"/>
          <w:szCs w:val="24"/>
        </w:rPr>
        <w:tab/>
        <w:t>150m žci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14.50</w:t>
      </w:r>
      <w:r w:rsidRPr="00784FA2">
        <w:rPr>
          <w:rFonts w:ascii="Calibri" w:hAnsi="Calibri" w:cs="Calibri"/>
          <w:sz w:val="24"/>
          <w:szCs w:val="24"/>
        </w:rPr>
        <w:tab/>
        <w:t>4x200m žky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15.10</w:t>
      </w:r>
      <w:r w:rsidRPr="00784FA2">
        <w:rPr>
          <w:rFonts w:ascii="Calibri" w:hAnsi="Calibri" w:cs="Calibri"/>
          <w:sz w:val="24"/>
          <w:szCs w:val="24"/>
        </w:rPr>
        <w:tab/>
        <w:t>4x200m žci</w:t>
      </w:r>
    </w:p>
    <w:p w:rsidR="00831C20" w:rsidRPr="00784FA2" w:rsidRDefault="00831C20" w:rsidP="00831C20">
      <w:pPr>
        <w:pStyle w:val="Zkladntext2"/>
        <w:rPr>
          <w:rFonts w:ascii="Calibri" w:hAnsi="Calibri" w:cs="Calibri"/>
          <w:bCs/>
        </w:rPr>
      </w:pPr>
    </w:p>
    <w:p w:rsidR="00FC7E6E" w:rsidRDefault="00FC7E6E" w:rsidP="00FC7E6E">
      <w:pPr>
        <w:pStyle w:val="Zkladntext2"/>
        <w:rPr>
          <w:rFonts w:ascii="Calibri" w:hAnsi="Calibri" w:cs="Calibri"/>
          <w:bCs/>
        </w:rPr>
      </w:pPr>
    </w:p>
    <w:p w:rsidR="00384C5F" w:rsidRDefault="00384C5F" w:rsidP="00831C20">
      <w:pPr>
        <w:pStyle w:val="Nadpis3"/>
        <w:rPr>
          <w:rFonts w:ascii="Calibri" w:hAnsi="Calibri" w:cs="Calibri"/>
          <w:sz w:val="36"/>
          <w:szCs w:val="36"/>
        </w:rPr>
      </w:pPr>
    </w:p>
    <w:p w:rsidR="00384C5F" w:rsidRDefault="00384C5F" w:rsidP="00831C20">
      <w:pPr>
        <w:pStyle w:val="Nadpis3"/>
        <w:rPr>
          <w:rFonts w:ascii="Calibri" w:hAnsi="Calibri" w:cs="Calibri"/>
          <w:sz w:val="36"/>
          <w:szCs w:val="36"/>
        </w:rPr>
      </w:pPr>
    </w:p>
    <w:p w:rsidR="00384C5F" w:rsidRDefault="00384C5F" w:rsidP="00831C20">
      <w:pPr>
        <w:pStyle w:val="Nadpis3"/>
        <w:rPr>
          <w:rFonts w:ascii="Calibri" w:hAnsi="Calibri" w:cs="Calibri"/>
          <w:sz w:val="36"/>
          <w:szCs w:val="36"/>
        </w:rPr>
      </w:pPr>
    </w:p>
    <w:p w:rsidR="00384C5F" w:rsidRDefault="00384C5F" w:rsidP="00831C20">
      <w:pPr>
        <w:pStyle w:val="Nadpis3"/>
        <w:rPr>
          <w:rFonts w:ascii="Calibri" w:hAnsi="Calibri" w:cs="Calibri"/>
          <w:sz w:val="36"/>
          <w:szCs w:val="36"/>
        </w:rPr>
      </w:pPr>
    </w:p>
    <w:p w:rsidR="00384C5F" w:rsidRDefault="00384C5F" w:rsidP="00831C20">
      <w:pPr>
        <w:pStyle w:val="Nadpis3"/>
        <w:rPr>
          <w:rFonts w:ascii="Calibri" w:hAnsi="Calibri" w:cs="Calibri"/>
          <w:sz w:val="36"/>
          <w:szCs w:val="36"/>
        </w:rPr>
      </w:pPr>
    </w:p>
    <w:p w:rsidR="00384C5F" w:rsidRDefault="00384C5F" w:rsidP="00831C20">
      <w:pPr>
        <w:pStyle w:val="Nadpis3"/>
        <w:rPr>
          <w:rFonts w:ascii="Calibri" w:hAnsi="Calibri" w:cs="Calibri"/>
          <w:sz w:val="36"/>
          <w:szCs w:val="36"/>
        </w:rPr>
      </w:pPr>
    </w:p>
    <w:p w:rsidR="00384C5F" w:rsidRPr="00384C5F" w:rsidRDefault="00384C5F" w:rsidP="00384C5F"/>
    <w:p w:rsidR="00384C5F" w:rsidRDefault="00384C5F" w:rsidP="00831C20">
      <w:pPr>
        <w:pStyle w:val="Nadpis3"/>
        <w:rPr>
          <w:rFonts w:ascii="Calibri" w:hAnsi="Calibri" w:cs="Calibri"/>
          <w:sz w:val="36"/>
          <w:szCs w:val="36"/>
        </w:rPr>
      </w:pPr>
    </w:p>
    <w:p w:rsidR="00222AE4" w:rsidRDefault="00222AE4" w:rsidP="00222AE4"/>
    <w:p w:rsidR="00222AE4" w:rsidRDefault="00222AE4" w:rsidP="00222AE4"/>
    <w:p w:rsidR="00222AE4" w:rsidRDefault="00222AE4" w:rsidP="00222AE4"/>
    <w:p w:rsidR="00222AE4" w:rsidRDefault="00222AE4" w:rsidP="00222AE4"/>
    <w:p w:rsidR="00222AE4" w:rsidRDefault="00222AE4" w:rsidP="00222AE4"/>
    <w:p w:rsidR="00222AE4" w:rsidRDefault="00222AE4" w:rsidP="00222AE4"/>
    <w:p w:rsidR="00222AE4" w:rsidRDefault="00222AE4" w:rsidP="00222AE4"/>
    <w:p w:rsidR="00222AE4" w:rsidRDefault="00222AE4" w:rsidP="00222AE4"/>
    <w:p w:rsidR="00222AE4" w:rsidRDefault="00222AE4" w:rsidP="00222AE4"/>
    <w:p w:rsidR="00222AE4" w:rsidRDefault="00222AE4" w:rsidP="00222AE4"/>
    <w:p w:rsidR="00222AE4" w:rsidRDefault="00222AE4" w:rsidP="00222AE4"/>
    <w:p w:rsidR="00222AE4" w:rsidRPr="00222AE4" w:rsidRDefault="00222AE4" w:rsidP="00222AE4"/>
    <w:p w:rsidR="00831C20" w:rsidRPr="00912A49" w:rsidRDefault="00831C20" w:rsidP="00831C20">
      <w:pPr>
        <w:pStyle w:val="Nadpis3"/>
        <w:rPr>
          <w:rFonts w:ascii="Calibri" w:hAnsi="Calibri" w:cs="Calibri"/>
          <w:sz w:val="36"/>
          <w:szCs w:val="36"/>
        </w:rPr>
      </w:pPr>
      <w:r w:rsidRPr="00912A49">
        <w:rPr>
          <w:rFonts w:ascii="Calibri" w:hAnsi="Calibri" w:cs="Calibri"/>
          <w:sz w:val="36"/>
          <w:szCs w:val="36"/>
        </w:rPr>
        <w:lastRenderedPageBreak/>
        <w:t xml:space="preserve">Mistrovství Moravy a Slezska </w:t>
      </w:r>
    </w:p>
    <w:p w:rsidR="00831C20" w:rsidRPr="00784FA2" w:rsidRDefault="00831C20" w:rsidP="00831C20">
      <w:pPr>
        <w:pStyle w:val="Nadpis3"/>
        <w:rPr>
          <w:rFonts w:ascii="Calibri" w:hAnsi="Calibri" w:cs="Calibri"/>
          <w:sz w:val="36"/>
          <w:szCs w:val="36"/>
        </w:rPr>
      </w:pPr>
      <w:r w:rsidRPr="00912A49">
        <w:rPr>
          <w:rFonts w:ascii="Calibri" w:hAnsi="Calibri" w:cs="Calibri"/>
          <w:sz w:val="36"/>
          <w:szCs w:val="36"/>
        </w:rPr>
        <w:t>dorostenců, juniorů a dospělých</w:t>
      </w:r>
    </w:p>
    <w:p w:rsidR="00831C20" w:rsidRPr="00784FA2" w:rsidRDefault="00831C20" w:rsidP="00831C20">
      <w:pPr>
        <w:rPr>
          <w:rFonts w:ascii="Calibri" w:hAnsi="Calibri" w:cs="Calibri"/>
        </w:rPr>
      </w:pPr>
    </w:p>
    <w:p w:rsidR="00831C20" w:rsidRPr="00784FA2" w:rsidRDefault="00831C20" w:rsidP="00831C20">
      <w:pPr>
        <w:rPr>
          <w:rFonts w:ascii="Calibri" w:hAnsi="Calibri" w:cs="Calibri"/>
          <w:lang w:eastAsia="x-none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Pořadatel </w:t>
      </w:r>
    </w:p>
    <w:p w:rsidR="00831C20" w:rsidRPr="00784FA2" w:rsidRDefault="00831C20" w:rsidP="00831C20">
      <w:p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</w:rPr>
        <w:t>Z pověření moravských KAS technicky včetně rozhodčích zajišťuje AK SSK Vítkovice.</w:t>
      </w:r>
    </w:p>
    <w:p w:rsidR="00831C20" w:rsidRPr="00784FA2" w:rsidRDefault="00831C20" w:rsidP="00831C20">
      <w:pPr>
        <w:rPr>
          <w:rFonts w:ascii="Calibri" w:hAnsi="Calibri" w:cs="Calibri"/>
          <w:sz w:val="24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Datum a místo</w:t>
      </w:r>
    </w:p>
    <w:p w:rsidR="00831C20" w:rsidRPr="00784FA2" w:rsidRDefault="00831C20" w:rsidP="00831C20">
      <w:pPr>
        <w:rPr>
          <w:rFonts w:ascii="Calibri" w:hAnsi="Calibri" w:cs="Calibri"/>
          <w:sz w:val="24"/>
          <w:szCs w:val="23"/>
        </w:rPr>
      </w:pPr>
      <w:r w:rsidRPr="005E0876">
        <w:rPr>
          <w:rFonts w:ascii="Calibri" w:hAnsi="Calibri" w:cs="Calibri"/>
          <w:sz w:val="24"/>
          <w:szCs w:val="23"/>
        </w:rPr>
        <w:t>Sobota 3 února 2024, Ostrava – atletická hala, začátek v 10:00 hodin.</w:t>
      </w:r>
    </w:p>
    <w:p w:rsidR="00831C20" w:rsidRPr="00784FA2" w:rsidRDefault="00831C20" w:rsidP="00831C20">
      <w:pPr>
        <w:rPr>
          <w:rFonts w:ascii="Calibri" w:hAnsi="Calibri" w:cs="Calibri"/>
          <w:sz w:val="24"/>
          <w:szCs w:val="23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Vedoucí činovníci</w:t>
      </w:r>
    </w:p>
    <w:p w:rsidR="00831C20" w:rsidRPr="00637BB7" w:rsidRDefault="00831C20" w:rsidP="00831C20">
      <w:pPr>
        <w:tabs>
          <w:tab w:val="left" w:pos="2586"/>
          <w:tab w:val="left" w:pos="5172"/>
          <w:tab w:val="left" w:pos="7758"/>
        </w:tabs>
        <w:rPr>
          <w:rFonts w:ascii="Calibri" w:hAnsi="Calibri" w:cs="Calibri"/>
          <w:sz w:val="24"/>
        </w:rPr>
      </w:pPr>
      <w:r w:rsidRPr="00637BB7">
        <w:rPr>
          <w:rFonts w:ascii="Calibri" w:hAnsi="Calibri" w:cs="Calibri"/>
          <w:sz w:val="24"/>
        </w:rPr>
        <w:t>Ředitel závodů</w:t>
      </w:r>
      <w:r w:rsidRPr="00637BB7">
        <w:rPr>
          <w:rFonts w:ascii="Calibri" w:hAnsi="Calibri" w:cs="Calibri"/>
          <w:sz w:val="24"/>
        </w:rPr>
        <w:tab/>
        <w:t>Oldřich Zvolánek</w:t>
      </w:r>
      <w:r w:rsidRPr="00637BB7">
        <w:rPr>
          <w:rFonts w:ascii="Calibri" w:hAnsi="Calibri" w:cs="Calibri"/>
          <w:sz w:val="24"/>
        </w:rPr>
        <w:tab/>
        <w:t>Technický delegát</w:t>
      </w:r>
      <w:r w:rsidRPr="00637BB7">
        <w:rPr>
          <w:rFonts w:ascii="Calibri" w:hAnsi="Calibri" w:cs="Calibri"/>
          <w:sz w:val="24"/>
        </w:rPr>
        <w:tab/>
        <w:t>Lukáš Vojtek</w:t>
      </w:r>
    </w:p>
    <w:p w:rsidR="00831C20" w:rsidRDefault="00831C20" w:rsidP="00831C20">
      <w:pPr>
        <w:tabs>
          <w:tab w:val="left" w:pos="2586"/>
          <w:tab w:val="left" w:pos="5172"/>
          <w:tab w:val="left" w:pos="7758"/>
        </w:tabs>
        <w:rPr>
          <w:rFonts w:ascii="Calibri" w:hAnsi="Calibri" w:cs="Calibri"/>
          <w:sz w:val="24"/>
        </w:rPr>
      </w:pPr>
      <w:r w:rsidRPr="00384C5F">
        <w:rPr>
          <w:rFonts w:ascii="Calibri" w:hAnsi="Calibri" w:cs="Calibri"/>
          <w:sz w:val="24"/>
        </w:rPr>
        <w:t>Hlavní rozhodčí</w:t>
      </w:r>
      <w:r w:rsidRPr="00384C5F">
        <w:rPr>
          <w:rFonts w:ascii="Calibri" w:hAnsi="Calibri" w:cs="Calibri"/>
          <w:sz w:val="24"/>
        </w:rPr>
        <w:tab/>
        <w:t>M</w:t>
      </w:r>
      <w:r w:rsidR="00384C5F" w:rsidRPr="00384C5F">
        <w:rPr>
          <w:rFonts w:ascii="Calibri" w:hAnsi="Calibri" w:cs="Calibri"/>
          <w:sz w:val="24"/>
        </w:rPr>
        <w:t>arcel Štefek</w:t>
      </w:r>
    </w:p>
    <w:p w:rsidR="00831C20" w:rsidRPr="00784FA2" w:rsidRDefault="00831C20" w:rsidP="00831C20">
      <w:pPr>
        <w:tabs>
          <w:tab w:val="left" w:pos="2586"/>
          <w:tab w:val="left" w:pos="5172"/>
          <w:tab w:val="left" w:pos="7758"/>
        </w:tabs>
        <w:rPr>
          <w:rFonts w:ascii="Calibri" w:hAnsi="Calibri" w:cs="Calibri"/>
          <w:sz w:val="24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Závodní kancelář</w:t>
      </w:r>
    </w:p>
    <w:p w:rsidR="00831C20" w:rsidRDefault="00831C20" w:rsidP="00831C20">
      <w:pPr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Bude otevřena v atletické hale od 8:30 hodin.</w:t>
      </w:r>
    </w:p>
    <w:p w:rsidR="00831C20" w:rsidRPr="00784FA2" w:rsidRDefault="00831C20" w:rsidP="00831C20">
      <w:pPr>
        <w:rPr>
          <w:rFonts w:ascii="Calibri" w:hAnsi="Calibri" w:cs="Calibri"/>
          <w:sz w:val="24"/>
          <w:szCs w:val="24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</w:rPr>
      </w:pPr>
      <w:r w:rsidRPr="00784FA2">
        <w:rPr>
          <w:rFonts w:ascii="Calibri" w:hAnsi="Calibri" w:cs="Calibri"/>
          <w:sz w:val="28"/>
          <w:szCs w:val="21"/>
        </w:rPr>
        <w:t>Přihlášky</w:t>
      </w:r>
    </w:p>
    <w:p w:rsidR="00831C20" w:rsidRPr="00D23C32" w:rsidRDefault="00831C20" w:rsidP="00831C20">
      <w:pPr>
        <w:pStyle w:val="Zkladntext2"/>
        <w:numPr>
          <w:ilvl w:val="0"/>
          <w:numId w:val="12"/>
        </w:numPr>
        <w:spacing w:line="240" w:lineRule="auto"/>
        <w:jc w:val="left"/>
        <w:rPr>
          <w:rFonts w:ascii="Calibri" w:hAnsi="Calibri" w:cs="Calibri"/>
          <w:bCs/>
          <w:i w:val="0"/>
        </w:rPr>
      </w:pPr>
      <w:r w:rsidRPr="00D23C32">
        <w:rPr>
          <w:rFonts w:ascii="Calibri" w:hAnsi="Calibri" w:cs="Calibri"/>
          <w:bCs/>
          <w:i w:val="0"/>
        </w:rPr>
        <w:t xml:space="preserve">podávají atletické oddíly a kluby moravskoslezského, olomouckého, zlínského a jihomoravského kraje přes webové stránky ČAS </w:t>
      </w:r>
      <w:hyperlink r:id="rId19" w:history="1">
        <w:r w:rsidRPr="00D23C32">
          <w:rPr>
            <w:rStyle w:val="Hypertextovodkaz"/>
            <w:rFonts w:ascii="Calibri" w:hAnsi="Calibri" w:cs="Calibri"/>
            <w:bCs/>
            <w:i w:val="0"/>
          </w:rPr>
          <w:t>www.atletika.cz</w:t>
        </w:r>
      </w:hyperlink>
      <w:r w:rsidRPr="00D23C32">
        <w:rPr>
          <w:rFonts w:ascii="Calibri" w:hAnsi="Calibri" w:cs="Calibri"/>
          <w:bCs/>
          <w:i w:val="0"/>
        </w:rPr>
        <w:t>, otevření přihlášek je od 25. ledna 2024, uzavření je 1. února 2024 ve 20:00 hodin</w:t>
      </w:r>
    </w:p>
    <w:p w:rsidR="00831C20" w:rsidRPr="00D23C32" w:rsidRDefault="00831C20" w:rsidP="00831C20">
      <w:pPr>
        <w:pStyle w:val="Zkladntext2"/>
        <w:numPr>
          <w:ilvl w:val="0"/>
          <w:numId w:val="12"/>
        </w:numPr>
        <w:spacing w:line="240" w:lineRule="auto"/>
        <w:jc w:val="left"/>
        <w:rPr>
          <w:rFonts w:ascii="Calibri" w:hAnsi="Calibri" w:cs="Calibri"/>
          <w:bCs/>
          <w:i w:val="0"/>
        </w:rPr>
      </w:pPr>
      <w:r w:rsidRPr="00D23C32">
        <w:rPr>
          <w:rFonts w:ascii="Calibri" w:hAnsi="Calibri" w:cs="Calibri"/>
          <w:b/>
          <w:bCs/>
          <w:i w:val="0"/>
        </w:rPr>
        <w:t xml:space="preserve">technický delegát má právo přihlášku závodníka, resp. závodnice odmítnout z výkonnostních důvodů, </w:t>
      </w:r>
      <w:r w:rsidRPr="00D23C32">
        <w:rPr>
          <w:rFonts w:ascii="Calibri" w:hAnsi="Calibri" w:cs="Calibri"/>
          <w:bCs/>
          <w:i w:val="0"/>
        </w:rPr>
        <w:t>seznam nevybraných závodníků a závodnic zveřejní do 2. února 2024 do 16:00 hodin na stránkách ČAS</w:t>
      </w:r>
    </w:p>
    <w:p w:rsidR="00831C20" w:rsidRPr="00784FA2" w:rsidRDefault="00831C20" w:rsidP="00831C20">
      <w:pPr>
        <w:pStyle w:val="Zkladntext2"/>
        <w:numPr>
          <w:ilvl w:val="0"/>
          <w:numId w:val="12"/>
        </w:numPr>
        <w:spacing w:line="240" w:lineRule="auto"/>
        <w:jc w:val="left"/>
        <w:rPr>
          <w:rFonts w:ascii="Calibri" w:hAnsi="Calibri" w:cs="Calibri"/>
          <w:b/>
          <w:i w:val="0"/>
        </w:rPr>
      </w:pPr>
      <w:r w:rsidRPr="00784FA2">
        <w:rPr>
          <w:rFonts w:ascii="Calibri" w:hAnsi="Calibri" w:cs="Calibri"/>
          <w:b/>
          <w:i w:val="0"/>
        </w:rPr>
        <w:t>ve startovních listinách se bude pouze škrtat, nikoliv dopisovat</w:t>
      </w:r>
    </w:p>
    <w:p w:rsidR="00831C20" w:rsidRDefault="00831C20" w:rsidP="00831C20">
      <w:pPr>
        <w:numPr>
          <w:ilvl w:val="0"/>
          <w:numId w:val="12"/>
        </w:numPr>
        <w:rPr>
          <w:rFonts w:ascii="Calibri" w:hAnsi="Calibri" w:cs="Calibri"/>
          <w:b/>
          <w:bCs/>
          <w:sz w:val="24"/>
          <w:szCs w:val="24"/>
        </w:rPr>
      </w:pPr>
      <w:r w:rsidRPr="006874D6">
        <w:rPr>
          <w:rFonts w:ascii="Calibri" w:hAnsi="Calibri" w:cs="Calibri"/>
          <w:sz w:val="24"/>
          <w:szCs w:val="24"/>
        </w:rPr>
        <w:t xml:space="preserve">přihláška startů po výše uvedeném uzavření přihlášek je možná do 12:00 hodin následujícího dne, a to technickému delegátovi závodu s poplatkem 3000 Kč za disciplínu (víceboj), </w:t>
      </w:r>
      <w:r w:rsidRPr="006874D6">
        <w:rPr>
          <w:rFonts w:ascii="Calibri" w:hAnsi="Calibri" w:cs="Calibri"/>
          <w:b/>
          <w:bCs/>
          <w:sz w:val="24"/>
          <w:szCs w:val="24"/>
        </w:rPr>
        <w:t>v případě nízké výkonnosti tato přihláška nezaručuje účast v</w:t>
      </w:r>
      <w:r>
        <w:rPr>
          <w:rFonts w:ascii="Calibri" w:hAnsi="Calibri" w:cs="Calibri"/>
          <w:b/>
          <w:bCs/>
          <w:sz w:val="24"/>
          <w:szCs w:val="24"/>
        </w:rPr>
        <w:t> </w:t>
      </w:r>
      <w:r w:rsidRPr="006874D6">
        <w:rPr>
          <w:rFonts w:ascii="Calibri" w:hAnsi="Calibri" w:cs="Calibri"/>
          <w:b/>
          <w:bCs/>
          <w:sz w:val="24"/>
          <w:szCs w:val="24"/>
        </w:rPr>
        <w:t>závodě</w:t>
      </w:r>
    </w:p>
    <w:p w:rsidR="00831C20" w:rsidRPr="006874D6" w:rsidRDefault="00831C20" w:rsidP="00831C20">
      <w:pPr>
        <w:rPr>
          <w:rFonts w:ascii="Calibri" w:hAnsi="Calibri" w:cs="Calibri"/>
          <w:b/>
          <w:bCs/>
          <w:sz w:val="24"/>
          <w:szCs w:val="24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Startující</w:t>
      </w:r>
    </w:p>
    <w:p w:rsidR="00831C20" w:rsidRPr="00937AB6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  <w:r w:rsidRPr="00937AB6">
        <w:rPr>
          <w:rFonts w:ascii="Calibri" w:hAnsi="Calibri" w:cs="Calibri"/>
          <w:i w:val="0"/>
          <w:iCs/>
        </w:rPr>
        <w:t>Startují registrovaní závodníci, kteří byli k účasti na mistrovství včas přihlášeni, zařazeni TD:</w:t>
      </w:r>
    </w:p>
    <w:p w:rsidR="00831C20" w:rsidRPr="00937AB6" w:rsidRDefault="00831C20" w:rsidP="00831C20">
      <w:pPr>
        <w:pStyle w:val="Zkladntext2"/>
        <w:numPr>
          <w:ilvl w:val="0"/>
          <w:numId w:val="29"/>
        </w:numPr>
        <w:spacing w:line="240" w:lineRule="auto"/>
        <w:jc w:val="left"/>
        <w:rPr>
          <w:rFonts w:ascii="Calibri" w:hAnsi="Calibri" w:cs="Calibri"/>
          <w:i w:val="0"/>
          <w:iCs/>
        </w:rPr>
      </w:pPr>
      <w:r w:rsidRPr="00937AB6">
        <w:rPr>
          <w:rFonts w:ascii="Calibri" w:hAnsi="Calibri" w:cs="Calibri"/>
          <w:i w:val="0"/>
          <w:iCs/>
        </w:rPr>
        <w:t>dorost (roč. 2007 a 2008)</w:t>
      </w:r>
    </w:p>
    <w:p w:rsidR="00831C20" w:rsidRPr="00937AB6" w:rsidRDefault="00831C20" w:rsidP="00831C20">
      <w:pPr>
        <w:pStyle w:val="Zkladntext2"/>
        <w:numPr>
          <w:ilvl w:val="0"/>
          <w:numId w:val="29"/>
        </w:numPr>
        <w:spacing w:line="240" w:lineRule="auto"/>
        <w:jc w:val="left"/>
        <w:rPr>
          <w:rFonts w:ascii="Calibri" w:hAnsi="Calibri" w:cs="Calibri"/>
          <w:i w:val="0"/>
          <w:iCs/>
        </w:rPr>
      </w:pPr>
      <w:r w:rsidRPr="00937AB6">
        <w:rPr>
          <w:rFonts w:ascii="Calibri" w:hAnsi="Calibri" w:cs="Calibri"/>
          <w:i w:val="0"/>
          <w:iCs/>
        </w:rPr>
        <w:t>junioři (roč. 2005 a 2006)</w:t>
      </w:r>
    </w:p>
    <w:p w:rsidR="00831C20" w:rsidRPr="00937AB6" w:rsidRDefault="00831C20" w:rsidP="00831C20">
      <w:pPr>
        <w:pStyle w:val="Zkladntext2"/>
        <w:numPr>
          <w:ilvl w:val="0"/>
          <w:numId w:val="29"/>
        </w:numPr>
        <w:spacing w:line="240" w:lineRule="auto"/>
        <w:jc w:val="left"/>
        <w:rPr>
          <w:rFonts w:ascii="Calibri" w:hAnsi="Calibri" w:cs="Calibri"/>
          <w:i w:val="0"/>
          <w:iCs/>
        </w:rPr>
      </w:pPr>
      <w:r w:rsidRPr="00937AB6">
        <w:rPr>
          <w:rFonts w:ascii="Calibri" w:hAnsi="Calibri" w:cs="Calibri"/>
          <w:i w:val="0"/>
          <w:iCs/>
        </w:rPr>
        <w:t>dospělí (roč. 2004 a starší)</w:t>
      </w:r>
    </w:p>
    <w:p w:rsidR="00831C20" w:rsidRPr="00784FA2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Omezení startu</w:t>
      </w:r>
    </w:p>
    <w:p w:rsidR="00831C20" w:rsidRPr="00784FA2" w:rsidRDefault="00831C20" w:rsidP="00831C2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831C20" w:rsidRPr="00851E32" w:rsidRDefault="00831C20" w:rsidP="00831C20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51E32">
        <w:rPr>
          <w:rFonts w:ascii="Calibri" w:hAnsi="Calibri" w:cs="Calibri"/>
          <w:color w:val="000000"/>
          <w:sz w:val="24"/>
          <w:szCs w:val="24"/>
        </w:rPr>
        <w:t>závodníci, resp. závodnice, nar. 2007 - 2008 mohou být přihlášeni pouze k jednomu běhu na tratích 800 m a delších konaných v jeden den</w:t>
      </w:r>
    </w:p>
    <w:p w:rsidR="00831C20" w:rsidRPr="00851E32" w:rsidRDefault="00831C20" w:rsidP="00831C20">
      <w:pPr>
        <w:pStyle w:val="xl27"/>
        <w:numPr>
          <w:ilvl w:val="0"/>
          <w:numId w:val="13"/>
        </w:numPr>
        <w:pBdr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alibri" w:eastAsia="Times New Roman" w:hAnsi="Calibri" w:cs="Calibri"/>
          <w:color w:val="000000"/>
        </w:rPr>
      </w:pPr>
      <w:r w:rsidRPr="00851E32">
        <w:rPr>
          <w:rFonts w:ascii="Calibri" w:eastAsia="Times New Roman" w:hAnsi="Calibri" w:cs="Calibri"/>
          <w:color w:val="000000"/>
        </w:rPr>
        <w:t>závodníci, resp. závodnice nar. 2009 a mladší nemohou na mistrovství startovat</w:t>
      </w:r>
    </w:p>
    <w:p w:rsidR="00831C20" w:rsidRPr="00851E32" w:rsidRDefault="00831C20" w:rsidP="00831C20">
      <w:pPr>
        <w:pStyle w:val="xl27"/>
        <w:pBdr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alibri" w:hAnsi="Calibri" w:cs="Calibri"/>
          <w:b/>
          <w:color w:val="FF0000"/>
        </w:rPr>
      </w:pPr>
    </w:p>
    <w:p w:rsidR="00831C20" w:rsidRPr="00784FA2" w:rsidRDefault="00831C20" w:rsidP="00831C20">
      <w:pPr>
        <w:pStyle w:val="xl27"/>
        <w:pBdr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alibri" w:hAnsi="Calibri" w:cs="Calibri"/>
          <w:b/>
          <w:bCs/>
          <w:color w:val="FF0000"/>
          <w:highlight w:val="yellow"/>
        </w:rPr>
      </w:pPr>
      <w:r w:rsidRPr="00784FA2">
        <w:rPr>
          <w:rFonts w:ascii="Calibri" w:hAnsi="Calibri" w:cs="Calibri"/>
          <w:b/>
          <w:bCs/>
        </w:rPr>
        <w:t>(v individuálních soutěžích je přípustný start jen ve své věkové kategorii, ve štafetách pak mohou startovat v kategoriích dospělých i kategorie juniorů a dorostu, u juniorů a juniorek i dorostenci a dorostenky a v kategoriích dorostenců a dorostenek i starší žáci a starší žákyně, ve všech případech však nejvýše 2 v jedné štafetě)</w:t>
      </w:r>
    </w:p>
    <w:p w:rsidR="00831C20" w:rsidRPr="00784FA2" w:rsidRDefault="00831C20" w:rsidP="00831C20">
      <w:pPr>
        <w:pStyle w:val="Zkladntext2"/>
        <w:spacing w:line="240" w:lineRule="auto"/>
        <w:jc w:val="left"/>
        <w:rPr>
          <w:rFonts w:ascii="Calibri" w:eastAsia="Arial Unicode MS" w:hAnsi="Calibri" w:cs="Calibri"/>
          <w:b/>
          <w:i w:val="0"/>
          <w:color w:val="FF0000"/>
          <w:szCs w:val="24"/>
          <w:highlight w:val="yellow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lastRenderedPageBreak/>
        <w:t>Soutěže</w:t>
      </w:r>
    </w:p>
    <w:p w:rsidR="00831C20" w:rsidRPr="005B75BE" w:rsidRDefault="00831C20" w:rsidP="00831C20">
      <w:pPr>
        <w:rPr>
          <w:rFonts w:ascii="Calibri" w:hAnsi="Calibri" w:cs="Calibri"/>
          <w:sz w:val="24"/>
          <w:szCs w:val="24"/>
        </w:rPr>
      </w:pPr>
      <w:r w:rsidRPr="005B75BE">
        <w:rPr>
          <w:rFonts w:ascii="Calibri" w:hAnsi="Calibri" w:cs="Calibri"/>
          <w:sz w:val="24"/>
          <w:szCs w:val="24"/>
        </w:rPr>
        <w:t>Dorostenci: 60m, 200m, 400m, 800m, 1500m, 3000m, 60m př., 4 x 200m, tyč, dálka, trojskok, výška, koule</w:t>
      </w:r>
    </w:p>
    <w:p w:rsidR="00831C20" w:rsidRPr="005B75BE" w:rsidRDefault="00831C20" w:rsidP="00831C20">
      <w:pPr>
        <w:rPr>
          <w:rFonts w:ascii="Calibri" w:hAnsi="Calibri" w:cs="Calibri"/>
          <w:sz w:val="24"/>
          <w:szCs w:val="24"/>
        </w:rPr>
      </w:pPr>
      <w:r w:rsidRPr="005B75BE">
        <w:rPr>
          <w:rFonts w:ascii="Calibri" w:hAnsi="Calibri" w:cs="Calibri"/>
          <w:sz w:val="24"/>
          <w:szCs w:val="24"/>
        </w:rPr>
        <w:t>Dorostenky: 60m, 200m, 400m, 800m, 1500m, 3000m, 60m př., 4 x 200m, tyč, dálka, trojskok, výška, koule</w:t>
      </w:r>
    </w:p>
    <w:p w:rsidR="00831C20" w:rsidRPr="005B75BE" w:rsidRDefault="00831C20" w:rsidP="00831C20">
      <w:pPr>
        <w:rPr>
          <w:rFonts w:ascii="Calibri" w:hAnsi="Calibri" w:cs="Calibri"/>
          <w:sz w:val="24"/>
          <w:szCs w:val="24"/>
        </w:rPr>
      </w:pPr>
      <w:r w:rsidRPr="005B75BE">
        <w:rPr>
          <w:rFonts w:ascii="Calibri" w:hAnsi="Calibri" w:cs="Calibri"/>
          <w:sz w:val="24"/>
          <w:szCs w:val="24"/>
        </w:rPr>
        <w:t>Junioři: 60m, 200m, 400m, 800m, 1500m, 3000m, 60m př., 4 x 200m, tyč, dálka, trojskok, výška, koule</w:t>
      </w:r>
    </w:p>
    <w:p w:rsidR="00831C20" w:rsidRPr="005B75BE" w:rsidRDefault="00831C20" w:rsidP="00831C20">
      <w:pPr>
        <w:rPr>
          <w:rFonts w:ascii="Calibri" w:hAnsi="Calibri" w:cs="Calibri"/>
          <w:sz w:val="24"/>
          <w:szCs w:val="24"/>
        </w:rPr>
      </w:pPr>
      <w:r w:rsidRPr="005B75BE">
        <w:rPr>
          <w:rFonts w:ascii="Calibri" w:hAnsi="Calibri" w:cs="Calibri"/>
          <w:sz w:val="24"/>
          <w:szCs w:val="24"/>
        </w:rPr>
        <w:t>Juniorky: 60m, 200m, 400m, 800m, 1500m, 3000m, 60m př., 4 x 200m, tyč, dálka, trojskok, výška, koule</w:t>
      </w:r>
    </w:p>
    <w:p w:rsidR="00831C20" w:rsidRPr="005B75BE" w:rsidRDefault="00831C20" w:rsidP="00831C20">
      <w:pPr>
        <w:rPr>
          <w:rFonts w:ascii="Calibri" w:hAnsi="Calibri" w:cs="Calibri"/>
          <w:sz w:val="24"/>
          <w:szCs w:val="24"/>
        </w:rPr>
      </w:pPr>
      <w:r w:rsidRPr="005B75BE">
        <w:rPr>
          <w:rFonts w:ascii="Calibri" w:hAnsi="Calibri" w:cs="Calibri"/>
          <w:sz w:val="24"/>
          <w:szCs w:val="24"/>
        </w:rPr>
        <w:t>Muži: 60m, 200m, 400m, 800m, 1500m, 3000m, 60m př., 4 x 200m, tyč, dálka, trojskok, výška, koule</w:t>
      </w:r>
    </w:p>
    <w:p w:rsidR="00831C20" w:rsidRPr="00784FA2" w:rsidRDefault="00831C20" w:rsidP="00831C20">
      <w:pPr>
        <w:rPr>
          <w:rFonts w:ascii="Calibri" w:hAnsi="Calibri" w:cs="Calibri"/>
          <w:sz w:val="24"/>
          <w:szCs w:val="24"/>
        </w:rPr>
      </w:pPr>
      <w:r w:rsidRPr="005B75BE">
        <w:rPr>
          <w:rFonts w:ascii="Calibri" w:hAnsi="Calibri" w:cs="Calibri"/>
          <w:sz w:val="24"/>
          <w:szCs w:val="24"/>
        </w:rPr>
        <w:t>Ženy: 60m, 200m, 400m, 800m, 1500m, 3000m, 60m př., 4 x 200m, tyč, dálka, trojskok, výška, koule</w:t>
      </w:r>
    </w:p>
    <w:p w:rsidR="00831C20" w:rsidRPr="00784FA2" w:rsidRDefault="00831C20" w:rsidP="00831C20">
      <w:pPr>
        <w:pStyle w:val="Zkladntext2"/>
        <w:spacing w:line="240" w:lineRule="auto"/>
        <w:ind w:left="1440" w:hanging="1440"/>
        <w:jc w:val="left"/>
        <w:rPr>
          <w:rFonts w:ascii="Calibri" w:hAnsi="Calibri" w:cs="Calibri"/>
          <w:i w:val="0"/>
          <w:sz w:val="23"/>
          <w:highlight w:val="yellow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Základní výšky a nasazování do běhů</w:t>
      </w:r>
    </w:p>
    <w:p w:rsidR="00831C20" w:rsidRDefault="00831C20" w:rsidP="00831C20">
      <w:pPr>
        <w:rPr>
          <w:rFonts w:ascii="Calibri" w:hAnsi="Calibri" w:cs="Calibri"/>
          <w:iCs/>
          <w:sz w:val="24"/>
        </w:rPr>
      </w:pPr>
      <w:r w:rsidRPr="0001705C">
        <w:rPr>
          <w:rFonts w:ascii="Calibri" w:hAnsi="Calibri" w:cs="Calibri"/>
          <w:iCs/>
          <w:sz w:val="24"/>
        </w:rPr>
        <w:t xml:space="preserve">Základní výšky </w:t>
      </w:r>
      <w:r>
        <w:rPr>
          <w:rFonts w:ascii="Calibri" w:hAnsi="Calibri" w:cs="Calibri"/>
          <w:iCs/>
          <w:sz w:val="24"/>
        </w:rPr>
        <w:t xml:space="preserve">ve skoku o tyči </w:t>
      </w:r>
      <w:r w:rsidRPr="0001705C">
        <w:rPr>
          <w:rFonts w:ascii="Calibri" w:hAnsi="Calibri" w:cs="Calibri"/>
          <w:iCs/>
          <w:sz w:val="24"/>
        </w:rPr>
        <w:t>určí technický delegát po obdržení přihlášek. Nasazování do běhů řídí technický delegát.</w:t>
      </w:r>
    </w:p>
    <w:p w:rsidR="00831C20" w:rsidRPr="00C66F36" w:rsidRDefault="00831C20" w:rsidP="00831C2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</w:t>
      </w:r>
      <w:r w:rsidRPr="00C66F36">
        <w:rPr>
          <w:rFonts w:ascii="Calibri" w:hAnsi="Calibri" w:cs="Calibri"/>
          <w:sz w:val="24"/>
        </w:rPr>
        <w:t>ákladní výšky skok vysoký:</w:t>
      </w:r>
    </w:p>
    <w:p w:rsidR="00831C20" w:rsidRPr="00C66F36" w:rsidRDefault="00831C20" w:rsidP="00831C20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C66F36">
        <w:rPr>
          <w:rFonts w:ascii="Calibri" w:hAnsi="Calibri" w:cs="Calibri"/>
        </w:rPr>
        <w:t>muži, junioři, dorostenci  – 152 cm</w:t>
      </w:r>
    </w:p>
    <w:p w:rsidR="00831C20" w:rsidRPr="00C66F36" w:rsidRDefault="00831C20" w:rsidP="00831C20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C66F36">
        <w:rPr>
          <w:rFonts w:ascii="Calibri" w:hAnsi="Calibri" w:cs="Calibri"/>
        </w:rPr>
        <w:t>ženy, juniorky, dorostenky – 134 cm</w:t>
      </w:r>
    </w:p>
    <w:p w:rsidR="00831C20" w:rsidRPr="00784FA2" w:rsidRDefault="00831C20" w:rsidP="00831C20">
      <w:pPr>
        <w:rPr>
          <w:rFonts w:ascii="Calibri" w:hAnsi="Calibri" w:cs="Calibri"/>
          <w:iCs/>
          <w:sz w:val="24"/>
        </w:rPr>
      </w:pPr>
    </w:p>
    <w:p w:rsidR="00831C20" w:rsidRPr="00784FA2" w:rsidRDefault="00831C20" w:rsidP="00831C20">
      <w:pPr>
        <w:rPr>
          <w:rFonts w:ascii="Calibri" w:hAnsi="Calibri" w:cs="Calibri"/>
          <w:iCs/>
          <w:sz w:val="24"/>
        </w:rPr>
      </w:pPr>
    </w:p>
    <w:p w:rsidR="00831C20" w:rsidRPr="00784FA2" w:rsidRDefault="00831C20" w:rsidP="00831C20">
      <w:pPr>
        <w:pStyle w:val="Nadpis1"/>
        <w:spacing w:before="8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Startovné </w:t>
      </w:r>
    </w:p>
    <w:p w:rsidR="00831C20" w:rsidRPr="00564932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bCs/>
          <w:i w:val="0"/>
          <w:iCs/>
        </w:rPr>
      </w:pPr>
      <w:r w:rsidRPr="00564932">
        <w:rPr>
          <w:rFonts w:ascii="Calibri" w:hAnsi="Calibri" w:cs="Calibri"/>
          <w:bCs/>
          <w:i w:val="0"/>
          <w:iCs/>
        </w:rPr>
        <w:t>Dle rozhodnutí SK MaS činí startovné 300 Kč za přihlášeného závodníka z moravských krajů</w:t>
      </w:r>
    </w:p>
    <w:p w:rsidR="00831C20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bCs/>
          <w:i w:val="0"/>
          <w:iCs/>
        </w:rPr>
      </w:pPr>
      <w:r>
        <w:rPr>
          <w:rFonts w:ascii="Calibri" w:hAnsi="Calibri" w:cs="Calibri"/>
          <w:bCs/>
          <w:i w:val="0"/>
          <w:iCs/>
        </w:rPr>
        <w:t xml:space="preserve">Startovné za závodníka či závodnici z </w:t>
      </w:r>
      <w:r w:rsidRPr="00564932">
        <w:rPr>
          <w:rFonts w:ascii="Calibri" w:hAnsi="Calibri" w:cs="Calibri"/>
          <w:bCs/>
          <w:i w:val="0"/>
          <w:iCs/>
        </w:rPr>
        <w:t xml:space="preserve">mimo moravských krajů </w:t>
      </w:r>
      <w:r>
        <w:rPr>
          <w:rFonts w:ascii="Calibri" w:hAnsi="Calibri" w:cs="Calibri"/>
          <w:bCs/>
          <w:i w:val="0"/>
          <w:iCs/>
        </w:rPr>
        <w:t xml:space="preserve"> činní 300 Kč za každou disciplínu</w:t>
      </w:r>
    </w:p>
    <w:p w:rsidR="00831C20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bCs/>
          <w:i w:val="0"/>
          <w:iCs/>
        </w:rPr>
      </w:pPr>
      <w:r>
        <w:rPr>
          <w:rFonts w:ascii="Calibri" w:hAnsi="Calibri" w:cs="Calibri"/>
          <w:bCs/>
          <w:i w:val="0"/>
          <w:iCs/>
        </w:rPr>
        <w:t xml:space="preserve">Startovné cizinců činní </w:t>
      </w:r>
      <w:r w:rsidRPr="00564932">
        <w:rPr>
          <w:rFonts w:ascii="Calibri" w:hAnsi="Calibri" w:cs="Calibri"/>
          <w:bCs/>
          <w:i w:val="0"/>
          <w:iCs/>
        </w:rPr>
        <w:t xml:space="preserve">15 EUR </w:t>
      </w:r>
      <w:r>
        <w:rPr>
          <w:rFonts w:ascii="Calibri" w:hAnsi="Calibri" w:cs="Calibri"/>
          <w:bCs/>
          <w:i w:val="0"/>
          <w:iCs/>
        </w:rPr>
        <w:t>za každou disciplínu</w:t>
      </w:r>
      <w:r w:rsidRPr="00564932">
        <w:rPr>
          <w:rFonts w:ascii="Calibri" w:hAnsi="Calibri" w:cs="Calibri"/>
          <w:bCs/>
          <w:i w:val="0"/>
          <w:iCs/>
        </w:rPr>
        <w:t xml:space="preserve">. </w:t>
      </w:r>
    </w:p>
    <w:p w:rsidR="00831C20" w:rsidRPr="00564932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b/>
          <w:bCs/>
          <w:i w:val="0"/>
          <w:iCs/>
        </w:rPr>
      </w:pPr>
      <w:r w:rsidRPr="00564932">
        <w:rPr>
          <w:rFonts w:ascii="Calibri" w:hAnsi="Calibri" w:cs="Calibri"/>
          <w:b/>
          <w:bCs/>
          <w:i w:val="0"/>
          <w:iCs/>
        </w:rPr>
        <w:t xml:space="preserve">Kdo nebude mít zaplaceno, nemá na start v jakékoliv disciplíně právo. </w:t>
      </w:r>
    </w:p>
    <w:p w:rsidR="00831C20" w:rsidRPr="00CE5603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bCs/>
          <w:i w:val="0"/>
          <w:iCs/>
        </w:rPr>
      </w:pPr>
    </w:p>
    <w:p w:rsidR="00831C20" w:rsidRPr="00784FA2" w:rsidRDefault="00831C20" w:rsidP="00831C20">
      <w:pPr>
        <w:pStyle w:val="Zkladntext2"/>
        <w:spacing w:before="80" w:line="240" w:lineRule="auto"/>
        <w:jc w:val="left"/>
        <w:rPr>
          <w:rFonts w:ascii="Calibri" w:hAnsi="Calibri" w:cs="Calibri"/>
          <w:b/>
          <w:bCs/>
          <w:sz w:val="28"/>
          <w:szCs w:val="21"/>
        </w:rPr>
      </w:pPr>
      <w:r w:rsidRPr="00784FA2">
        <w:rPr>
          <w:rFonts w:ascii="Calibri" w:hAnsi="Calibri" w:cs="Calibri"/>
          <w:b/>
          <w:i w:val="0"/>
          <w:sz w:val="28"/>
          <w:szCs w:val="21"/>
          <w:u w:val="single"/>
        </w:rPr>
        <w:t>Startovné úhrada</w:t>
      </w:r>
    </w:p>
    <w:p w:rsidR="00831C20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  <w:r w:rsidRPr="00F8622D">
        <w:rPr>
          <w:rFonts w:ascii="Calibri" w:hAnsi="Calibri" w:cs="Calibri"/>
          <w:i w:val="0"/>
          <w:iCs/>
        </w:rPr>
        <w:t xml:space="preserve">Startovné bude možné uhradit na tribuně pod rozhlasovou kabinou, a to </w:t>
      </w:r>
      <w:r w:rsidRPr="00F8622D">
        <w:rPr>
          <w:rFonts w:ascii="Calibri" w:hAnsi="Calibri" w:cs="Calibri"/>
          <w:b/>
          <w:bCs/>
          <w:i w:val="0"/>
          <w:iCs/>
        </w:rPr>
        <w:t>hotově před zahájením závodu</w:t>
      </w:r>
      <w:r w:rsidRPr="00F8622D">
        <w:rPr>
          <w:rFonts w:ascii="Calibri" w:hAnsi="Calibri" w:cs="Calibri"/>
          <w:i w:val="0"/>
          <w:iCs/>
        </w:rPr>
        <w:t xml:space="preserve">, proti platbě bude vystaven doklad o zaplacení. </w:t>
      </w:r>
    </w:p>
    <w:p w:rsidR="00831C20" w:rsidRPr="00F8622D" w:rsidRDefault="00831C20" w:rsidP="00831C20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</w:p>
    <w:p w:rsidR="00831C20" w:rsidRPr="00784FA2" w:rsidRDefault="00831C20" w:rsidP="00831C20">
      <w:pPr>
        <w:pStyle w:val="Nadpis1"/>
        <w:spacing w:before="12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Technická ustanovení</w:t>
      </w:r>
    </w:p>
    <w:p w:rsidR="00831C20" w:rsidRPr="00784FA2" w:rsidRDefault="00831C20" w:rsidP="00831C20">
      <w:pPr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na základě provedené konečné prezentace a dle průběhu jednotlivých soutěží si pořadatel vyhrazuje právo úpravy časového pořadu</w:t>
      </w:r>
    </w:p>
    <w:p w:rsidR="00831C20" w:rsidRPr="00784FA2" w:rsidRDefault="00831C20" w:rsidP="00831C20">
      <w:pPr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na základě provedené konečné prezentace může dojít k přesunu některých skupin ve skoku dalekém a skoku vysokém do atletického tunelu</w:t>
      </w:r>
    </w:p>
    <w:p w:rsidR="00831C20" w:rsidRPr="00B35B29" w:rsidRDefault="00831C20" w:rsidP="00831C20">
      <w:pPr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B35B29">
        <w:rPr>
          <w:rFonts w:ascii="Calibri" w:hAnsi="Calibri" w:cs="Calibri"/>
          <w:sz w:val="24"/>
          <w:szCs w:val="24"/>
        </w:rPr>
        <w:t xml:space="preserve">do finále v bězích na 60 m a 60 m př. postupuje vždy 8 závodníků či závodnic /FA/ + 8 závodníků či závodnic  /FB/ dle postupového klíče, který stanoví TD. </w:t>
      </w:r>
    </w:p>
    <w:p w:rsidR="00831C20" w:rsidRPr="00784FA2" w:rsidRDefault="00831C20" w:rsidP="00831C20">
      <w:pPr>
        <w:pStyle w:val="BodyText21"/>
        <w:widowControl/>
        <w:numPr>
          <w:ilvl w:val="0"/>
          <w:numId w:val="14"/>
        </w:numPr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při společném závodu více kategorií v trojskoku, kouli a dálce postupuje do finále podle pravidel vždy maximálně 8 závodníků či závodnic v každé kategorii</w:t>
      </w:r>
    </w:p>
    <w:p w:rsidR="00831C20" w:rsidRPr="00784FA2" w:rsidRDefault="00831C20" w:rsidP="00831C20">
      <w:pPr>
        <w:pStyle w:val="BodyText21"/>
        <w:widowControl/>
        <w:numPr>
          <w:ilvl w:val="0"/>
          <w:numId w:val="14"/>
        </w:numPr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cizí státní příslušníci a závodníci jiných krajů, mají právo na start u běžeckých disciplín pouze v rozběhu, bez nároku na postup do finále, ve skoku dalekém, trojskoku a kouli mohou absolvovat pouze 3 pokusy</w:t>
      </w:r>
    </w:p>
    <w:p w:rsidR="00831C20" w:rsidRPr="00C66F36" w:rsidRDefault="00831C20" w:rsidP="00831C20">
      <w:pPr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C66F36">
        <w:rPr>
          <w:rFonts w:ascii="Calibri" w:hAnsi="Calibri" w:cs="Calibri"/>
          <w:sz w:val="24"/>
          <w:szCs w:val="24"/>
        </w:rPr>
        <w:t>přebírání medailí a diplomů průběžně na tribuně pod rozhlasovou kabinou</w:t>
      </w:r>
    </w:p>
    <w:p w:rsidR="00831C20" w:rsidRPr="00784FA2" w:rsidRDefault="00831C20" w:rsidP="00831C20">
      <w:pPr>
        <w:rPr>
          <w:rFonts w:ascii="Calibri" w:hAnsi="Calibri" w:cs="Calibri"/>
          <w:sz w:val="24"/>
          <w:szCs w:val="24"/>
        </w:rPr>
      </w:pPr>
    </w:p>
    <w:p w:rsidR="00831C20" w:rsidRPr="00784FA2" w:rsidRDefault="00831C20" w:rsidP="00831C20">
      <w:pPr>
        <w:pStyle w:val="Nadpis1"/>
        <w:spacing w:before="12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Organizační opatření </w:t>
      </w:r>
    </w:p>
    <w:p w:rsidR="00831C20" w:rsidRPr="00784FA2" w:rsidRDefault="00831C20" w:rsidP="00831C20">
      <w:pPr>
        <w:numPr>
          <w:ilvl w:val="0"/>
          <w:numId w:val="15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na plochu atletické haly mají přístup pouze startující závodníci a závodnice</w:t>
      </w:r>
    </w:p>
    <w:p w:rsidR="00831C20" w:rsidRPr="00784FA2" w:rsidRDefault="00831C20" w:rsidP="00831C20">
      <w:pPr>
        <w:numPr>
          <w:ilvl w:val="0"/>
          <w:numId w:val="15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trenéři mají přístup do vyhrazených prostor u skoku vysokého a vrhu koulí</w:t>
      </w:r>
    </w:p>
    <w:p w:rsidR="00831C20" w:rsidRPr="00784FA2" w:rsidRDefault="00831C20" w:rsidP="00831C20">
      <w:pPr>
        <w:numPr>
          <w:ilvl w:val="0"/>
          <w:numId w:val="15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/>
          <w:bCs/>
          <w:sz w:val="24"/>
        </w:rPr>
        <w:lastRenderedPageBreak/>
        <w:t>trenéři při skoku o tyči mohou být pouze při rozcvičení</w:t>
      </w:r>
      <w:r w:rsidRPr="00784FA2">
        <w:rPr>
          <w:rFonts w:ascii="Calibri" w:hAnsi="Calibri" w:cs="Calibri"/>
          <w:sz w:val="24"/>
        </w:rPr>
        <w:t>, sektor musí opustit nejpozději 10 minut před začátkem soutěže</w:t>
      </w:r>
    </w:p>
    <w:p w:rsidR="00831C20" w:rsidRPr="00784FA2" w:rsidRDefault="00831C20" w:rsidP="00831C20">
      <w:pPr>
        <w:numPr>
          <w:ilvl w:val="0"/>
          <w:numId w:val="15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>šatny jsou k dispozici v v přízemí atletické haly,</w:t>
      </w:r>
    </w:p>
    <w:p w:rsidR="00831C20" w:rsidRPr="00784FA2" w:rsidRDefault="00831C20" w:rsidP="00831C20">
      <w:pPr>
        <w:numPr>
          <w:ilvl w:val="0"/>
          <w:numId w:val="15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 xml:space="preserve">sportovní obuv na přezutí </w:t>
      </w:r>
      <w:r w:rsidRPr="00784FA2">
        <w:rPr>
          <w:rFonts w:ascii="Calibri" w:hAnsi="Calibri" w:cs="Calibri"/>
          <w:sz w:val="24"/>
        </w:rPr>
        <w:t>pro vstup do haly</w:t>
      </w:r>
      <w:r w:rsidRPr="00784FA2">
        <w:rPr>
          <w:rFonts w:ascii="Calibri" w:hAnsi="Calibri" w:cs="Calibri"/>
          <w:bCs/>
          <w:sz w:val="24"/>
        </w:rPr>
        <w:t xml:space="preserve"> povinná, </w:t>
      </w:r>
      <w:r w:rsidRPr="00784FA2">
        <w:rPr>
          <w:rFonts w:ascii="Calibri" w:hAnsi="Calibri" w:cs="Calibri"/>
          <w:sz w:val="24"/>
        </w:rPr>
        <w:t>kontrola u vchodu nikoho nepustí,</w:t>
      </w:r>
    </w:p>
    <w:p w:rsidR="00831C20" w:rsidRPr="00784FA2" w:rsidRDefault="00831C20" w:rsidP="00831C20">
      <w:pPr>
        <w:numPr>
          <w:ilvl w:val="0"/>
          <w:numId w:val="15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>rozcvičování v atletickém tunelu,</w:t>
      </w:r>
    </w:p>
    <w:p w:rsidR="00831C20" w:rsidRPr="00784FA2" w:rsidRDefault="00831C20" w:rsidP="00831C20">
      <w:pPr>
        <w:numPr>
          <w:ilvl w:val="0"/>
          <w:numId w:val="15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>vstup do haly pro závodníky a trenéry pouze hlavním vchodem</w:t>
      </w:r>
    </w:p>
    <w:p w:rsidR="00831C20" w:rsidRPr="00784FA2" w:rsidRDefault="00831C20" w:rsidP="00831C20">
      <w:pPr>
        <w:pStyle w:val="BodyText21"/>
        <w:widowControl/>
        <w:numPr>
          <w:ilvl w:val="0"/>
          <w:numId w:val="15"/>
        </w:numPr>
        <w:tabs>
          <w:tab w:val="left" w:pos="-720"/>
        </w:tabs>
        <w:jc w:val="left"/>
        <w:rPr>
          <w:rFonts w:ascii="Calibri" w:hAnsi="Calibri" w:cs="Calibri"/>
          <w:bCs/>
          <w:sz w:val="24"/>
        </w:rPr>
      </w:pPr>
      <w:r w:rsidRPr="00784FA2">
        <w:rPr>
          <w:rFonts w:ascii="Calibri" w:hAnsi="Calibri" w:cs="Calibri"/>
          <w:bCs/>
          <w:sz w:val="24"/>
        </w:rPr>
        <w:t>osobní věci nenechávejte v šatnách, pořadatel za ně neručí.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Cs/>
          <w:sz w:val="24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8"/>
          <w:szCs w:val="21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Výsledky: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 xml:space="preserve">Budou zveřejněny na stránkách ČAS </w:t>
      </w:r>
      <w:hyperlink r:id="rId20" w:history="1">
        <w:r w:rsidRPr="00784FA2">
          <w:rPr>
            <w:rStyle w:val="Hypertextovodkaz"/>
            <w:rFonts w:ascii="Calibri" w:hAnsi="Calibri" w:cs="Calibri"/>
            <w:sz w:val="24"/>
            <w:szCs w:val="24"/>
          </w:rPr>
          <w:t>www.atletika.cz</w:t>
        </w:r>
      </w:hyperlink>
      <w:r w:rsidRPr="00784FA2">
        <w:rPr>
          <w:rFonts w:ascii="Calibri" w:hAnsi="Calibri" w:cs="Calibri"/>
          <w:sz w:val="24"/>
          <w:szCs w:val="24"/>
        </w:rPr>
        <w:t>.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Cs w:val="22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8"/>
          <w:szCs w:val="21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Informace: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 xml:space="preserve">AK SSK Vítkovice, e-mail: </w:t>
      </w:r>
      <w:hyperlink r:id="rId21" w:history="1">
        <w:r w:rsidRPr="00784FA2">
          <w:rPr>
            <w:rStyle w:val="Hypertextovodkaz"/>
            <w:rFonts w:ascii="Calibri" w:hAnsi="Calibri" w:cs="Calibri"/>
            <w:sz w:val="24"/>
            <w:szCs w:val="24"/>
          </w:rPr>
          <w:t>ssk.vitkovice@volny.cz</w:t>
        </w:r>
      </w:hyperlink>
      <w:r w:rsidRPr="00784FA2">
        <w:rPr>
          <w:rFonts w:ascii="Calibri" w:hAnsi="Calibri" w:cs="Calibri"/>
          <w:sz w:val="24"/>
          <w:szCs w:val="24"/>
        </w:rPr>
        <w:t>.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Cs w:val="22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8"/>
          <w:szCs w:val="21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Občerstvení: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 xml:space="preserve">V průběhu závodu </w:t>
      </w:r>
      <w:r>
        <w:rPr>
          <w:rFonts w:ascii="Calibri" w:hAnsi="Calibri" w:cs="Calibri"/>
          <w:sz w:val="24"/>
          <w:szCs w:val="24"/>
        </w:rPr>
        <w:t>bude k dispozici bufet v prostorách haly</w:t>
      </w:r>
      <w:r w:rsidRPr="00784FA2">
        <w:rPr>
          <w:rFonts w:ascii="Calibri" w:hAnsi="Calibri" w:cs="Calibri"/>
          <w:sz w:val="24"/>
          <w:szCs w:val="24"/>
        </w:rPr>
        <w:t>.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  <w:highlight w:val="yellow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b/>
          <w:szCs w:val="22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b/>
          <w:szCs w:val="22"/>
        </w:rPr>
      </w:pPr>
    </w:p>
    <w:p w:rsidR="00831C20" w:rsidRPr="00784FA2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b/>
          <w:szCs w:val="22"/>
        </w:rPr>
      </w:pPr>
    </w:p>
    <w:p w:rsidR="00831C20" w:rsidRPr="00816764" w:rsidRDefault="00831C20" w:rsidP="00831C20">
      <w:pPr>
        <w:pStyle w:val="BodyText21"/>
        <w:widowControl/>
        <w:tabs>
          <w:tab w:val="left" w:pos="-720"/>
        </w:tabs>
        <w:jc w:val="center"/>
        <w:rPr>
          <w:rFonts w:ascii="Calibri" w:hAnsi="Calibri" w:cs="Calibri"/>
          <w:sz w:val="32"/>
          <w:szCs w:val="32"/>
        </w:rPr>
      </w:pPr>
      <w:r w:rsidRPr="00816764">
        <w:rPr>
          <w:rFonts w:ascii="Calibri" w:hAnsi="Calibri" w:cs="Calibri"/>
          <w:b/>
          <w:sz w:val="32"/>
          <w:szCs w:val="32"/>
        </w:rPr>
        <w:t>Časový pořad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831C20" w:rsidRPr="00816764" w:rsidRDefault="00831C20" w:rsidP="00831C20">
      <w:pPr>
        <w:pStyle w:val="BodyText21"/>
        <w:widowControl/>
        <w:tabs>
          <w:tab w:val="left" w:pos="-720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10.00</w:t>
      </w:r>
      <w:r w:rsidRPr="00816764">
        <w:rPr>
          <w:rFonts w:ascii="Calibri" w:hAnsi="Calibri" w:cs="Calibri"/>
          <w:sz w:val="24"/>
          <w:szCs w:val="24"/>
        </w:rPr>
        <w:tab/>
        <w:t>3000m Ž+Jky+Dky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tyč M+Jři+Dci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dálka Dci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koule Dky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10.15</w:t>
      </w:r>
      <w:r w:rsidRPr="00816764">
        <w:rPr>
          <w:rFonts w:ascii="Calibri" w:hAnsi="Calibri" w:cs="Calibri"/>
          <w:sz w:val="24"/>
          <w:szCs w:val="24"/>
        </w:rPr>
        <w:tab/>
        <w:t>3000m Dci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10.30</w:t>
      </w:r>
      <w:r w:rsidRPr="00816764">
        <w:rPr>
          <w:rFonts w:ascii="Calibri" w:hAnsi="Calibri" w:cs="Calibri"/>
          <w:sz w:val="24"/>
          <w:szCs w:val="24"/>
        </w:rPr>
        <w:tab/>
        <w:t>3000m M+Jři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10.45</w:t>
      </w:r>
      <w:r w:rsidRPr="00816764">
        <w:rPr>
          <w:rFonts w:ascii="Calibri" w:hAnsi="Calibri" w:cs="Calibri"/>
          <w:sz w:val="24"/>
          <w:szCs w:val="24"/>
        </w:rPr>
        <w:tab/>
        <w:t>60m př. Dky R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10.55</w:t>
      </w:r>
      <w:r w:rsidRPr="00816764">
        <w:rPr>
          <w:rFonts w:ascii="Calibri" w:hAnsi="Calibri" w:cs="Calibri"/>
          <w:sz w:val="24"/>
          <w:szCs w:val="24"/>
        </w:rPr>
        <w:tab/>
        <w:t>60m př. Ž+Jky R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koule Ž+Jky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11.05</w:t>
      </w:r>
      <w:r w:rsidRPr="00816764">
        <w:rPr>
          <w:rFonts w:ascii="Calibri" w:hAnsi="Calibri" w:cs="Calibri"/>
          <w:sz w:val="24"/>
          <w:szCs w:val="24"/>
        </w:rPr>
        <w:tab/>
        <w:t>60m př. Dci R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11.15</w:t>
      </w:r>
      <w:r w:rsidRPr="00816764">
        <w:rPr>
          <w:rFonts w:ascii="Calibri" w:hAnsi="Calibri" w:cs="Calibri"/>
          <w:sz w:val="24"/>
          <w:szCs w:val="24"/>
        </w:rPr>
        <w:tab/>
        <w:t>60m př. Jři R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11.25</w:t>
      </w:r>
      <w:r w:rsidRPr="00816764">
        <w:rPr>
          <w:rFonts w:ascii="Calibri" w:hAnsi="Calibri" w:cs="Calibri"/>
          <w:sz w:val="24"/>
          <w:szCs w:val="24"/>
        </w:rPr>
        <w:tab/>
        <w:t>60m př. M R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dálka Ž+Jky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11.35</w:t>
      </w:r>
      <w:r w:rsidRPr="00816764">
        <w:rPr>
          <w:rFonts w:ascii="Calibri" w:hAnsi="Calibri" w:cs="Calibri"/>
          <w:sz w:val="24"/>
          <w:szCs w:val="24"/>
        </w:rPr>
        <w:tab/>
        <w:t>60m Dky R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11.50</w:t>
      </w:r>
      <w:r w:rsidRPr="00816764">
        <w:rPr>
          <w:rFonts w:ascii="Calibri" w:hAnsi="Calibri" w:cs="Calibri"/>
          <w:sz w:val="24"/>
          <w:szCs w:val="24"/>
        </w:rPr>
        <w:tab/>
        <w:t>60m Jky R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12.00</w:t>
      </w:r>
      <w:r w:rsidRPr="00816764">
        <w:rPr>
          <w:rFonts w:ascii="Calibri" w:hAnsi="Calibri" w:cs="Calibri"/>
          <w:sz w:val="24"/>
          <w:szCs w:val="24"/>
        </w:rPr>
        <w:tab/>
        <w:t>60m Ž R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koule Dci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12.10</w:t>
      </w:r>
      <w:r w:rsidRPr="00816764">
        <w:rPr>
          <w:rFonts w:ascii="Calibri" w:hAnsi="Calibri" w:cs="Calibri"/>
          <w:sz w:val="24"/>
          <w:szCs w:val="24"/>
        </w:rPr>
        <w:tab/>
        <w:t>60m Dci R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12.25</w:t>
      </w:r>
      <w:r w:rsidRPr="00816764">
        <w:rPr>
          <w:rFonts w:ascii="Calibri" w:hAnsi="Calibri" w:cs="Calibri"/>
          <w:sz w:val="24"/>
          <w:szCs w:val="24"/>
        </w:rPr>
        <w:tab/>
        <w:t>60m Jři R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tyč Ž+Jky+Dky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dálka Dky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12.35</w:t>
      </w:r>
      <w:r w:rsidRPr="00816764">
        <w:rPr>
          <w:rFonts w:ascii="Calibri" w:hAnsi="Calibri" w:cs="Calibri"/>
          <w:sz w:val="24"/>
          <w:szCs w:val="24"/>
        </w:rPr>
        <w:tab/>
        <w:t>60m M R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12.45</w:t>
      </w:r>
      <w:r w:rsidRPr="00816764">
        <w:rPr>
          <w:rFonts w:ascii="Calibri" w:hAnsi="Calibri" w:cs="Calibri"/>
          <w:sz w:val="24"/>
          <w:szCs w:val="24"/>
        </w:rPr>
        <w:tab/>
        <w:t>800m Dky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výška Ž+Jky+Dky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12.55</w:t>
      </w:r>
      <w:r w:rsidRPr="00816764">
        <w:rPr>
          <w:rFonts w:ascii="Calibri" w:hAnsi="Calibri" w:cs="Calibri"/>
          <w:sz w:val="24"/>
          <w:szCs w:val="24"/>
        </w:rPr>
        <w:tab/>
        <w:t>800m Ž+Jky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13.05</w:t>
      </w:r>
      <w:r w:rsidRPr="00816764">
        <w:rPr>
          <w:rFonts w:ascii="Calibri" w:hAnsi="Calibri" w:cs="Calibri"/>
          <w:sz w:val="24"/>
          <w:szCs w:val="24"/>
        </w:rPr>
        <w:tab/>
        <w:t>800m Dci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koule Jři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13.15</w:t>
      </w:r>
      <w:r w:rsidRPr="00816764">
        <w:rPr>
          <w:rFonts w:ascii="Calibri" w:hAnsi="Calibri" w:cs="Calibri"/>
          <w:sz w:val="24"/>
          <w:szCs w:val="24"/>
        </w:rPr>
        <w:tab/>
        <w:t>800m M+Jři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13.30</w:t>
      </w:r>
      <w:r w:rsidRPr="00816764">
        <w:rPr>
          <w:rFonts w:ascii="Calibri" w:hAnsi="Calibri" w:cs="Calibri"/>
          <w:sz w:val="24"/>
          <w:szCs w:val="24"/>
        </w:rPr>
        <w:tab/>
        <w:t>60m př. Dky F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13.40</w:t>
      </w:r>
      <w:r w:rsidRPr="00816764">
        <w:rPr>
          <w:rFonts w:ascii="Calibri" w:hAnsi="Calibri" w:cs="Calibri"/>
          <w:sz w:val="24"/>
          <w:szCs w:val="24"/>
        </w:rPr>
        <w:tab/>
        <w:t>60m př. Ž+Jky F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dálka M+Jři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13.50</w:t>
      </w:r>
      <w:r w:rsidRPr="00816764">
        <w:rPr>
          <w:rFonts w:ascii="Calibri" w:hAnsi="Calibri" w:cs="Calibri"/>
          <w:sz w:val="24"/>
          <w:szCs w:val="24"/>
        </w:rPr>
        <w:tab/>
        <w:t>60m př. Dci F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14.00</w:t>
      </w:r>
      <w:r w:rsidRPr="00816764">
        <w:rPr>
          <w:rFonts w:ascii="Calibri" w:hAnsi="Calibri" w:cs="Calibri"/>
          <w:sz w:val="24"/>
          <w:szCs w:val="24"/>
        </w:rPr>
        <w:tab/>
        <w:t>60m př. Jři F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koule M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14.10</w:t>
      </w:r>
      <w:r w:rsidRPr="00816764">
        <w:rPr>
          <w:rFonts w:ascii="Calibri" w:hAnsi="Calibri" w:cs="Calibri"/>
          <w:sz w:val="24"/>
          <w:szCs w:val="24"/>
        </w:rPr>
        <w:tab/>
        <w:t>60m př. M F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14.20</w:t>
      </w:r>
      <w:r w:rsidRPr="00816764">
        <w:rPr>
          <w:rFonts w:ascii="Calibri" w:hAnsi="Calibri" w:cs="Calibri"/>
          <w:sz w:val="24"/>
          <w:szCs w:val="24"/>
        </w:rPr>
        <w:tab/>
        <w:t>60m Dky F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14.25</w:t>
      </w:r>
      <w:r w:rsidRPr="00816764">
        <w:rPr>
          <w:rFonts w:ascii="Calibri" w:hAnsi="Calibri" w:cs="Calibri"/>
          <w:sz w:val="24"/>
          <w:szCs w:val="24"/>
        </w:rPr>
        <w:tab/>
        <w:t>60m Jky F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14.30</w:t>
      </w:r>
      <w:r w:rsidRPr="00816764">
        <w:rPr>
          <w:rFonts w:ascii="Calibri" w:hAnsi="Calibri" w:cs="Calibri"/>
          <w:sz w:val="24"/>
          <w:szCs w:val="24"/>
        </w:rPr>
        <w:tab/>
        <w:t>60m Ž F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14.35</w:t>
      </w:r>
      <w:r w:rsidRPr="00816764">
        <w:rPr>
          <w:rFonts w:ascii="Calibri" w:hAnsi="Calibri" w:cs="Calibri"/>
          <w:sz w:val="24"/>
          <w:szCs w:val="24"/>
        </w:rPr>
        <w:tab/>
        <w:t>60m Dci F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lastRenderedPageBreak/>
        <w:t>14.40</w:t>
      </w:r>
      <w:r w:rsidRPr="00816764">
        <w:rPr>
          <w:rFonts w:ascii="Calibri" w:hAnsi="Calibri" w:cs="Calibri"/>
          <w:sz w:val="24"/>
          <w:szCs w:val="24"/>
        </w:rPr>
        <w:tab/>
        <w:t>60m Jři F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14.45</w:t>
      </w:r>
      <w:r w:rsidRPr="00816764">
        <w:rPr>
          <w:rFonts w:ascii="Calibri" w:hAnsi="Calibri" w:cs="Calibri"/>
          <w:sz w:val="24"/>
          <w:szCs w:val="24"/>
        </w:rPr>
        <w:tab/>
        <w:t>60m M F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14.55</w:t>
      </w:r>
      <w:r w:rsidRPr="00816764">
        <w:rPr>
          <w:rFonts w:ascii="Calibri" w:hAnsi="Calibri" w:cs="Calibri"/>
          <w:sz w:val="24"/>
          <w:szCs w:val="24"/>
        </w:rPr>
        <w:tab/>
        <w:t>400m Dky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výška M+Jři+Dci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15.05</w:t>
      </w:r>
      <w:r w:rsidRPr="00816764">
        <w:rPr>
          <w:rFonts w:ascii="Calibri" w:hAnsi="Calibri" w:cs="Calibri"/>
          <w:sz w:val="24"/>
          <w:szCs w:val="24"/>
        </w:rPr>
        <w:tab/>
        <w:t>400m Jky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trojskok Ž+Jky+Dky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15.15</w:t>
      </w:r>
      <w:r w:rsidRPr="00816764">
        <w:rPr>
          <w:rFonts w:ascii="Calibri" w:hAnsi="Calibri" w:cs="Calibri"/>
          <w:sz w:val="24"/>
          <w:szCs w:val="24"/>
        </w:rPr>
        <w:tab/>
        <w:t>400m Ž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15.25</w:t>
      </w:r>
      <w:r w:rsidRPr="00816764">
        <w:rPr>
          <w:rFonts w:ascii="Calibri" w:hAnsi="Calibri" w:cs="Calibri"/>
          <w:sz w:val="24"/>
          <w:szCs w:val="24"/>
        </w:rPr>
        <w:tab/>
        <w:t>400m Dci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15.35</w:t>
      </w:r>
      <w:r w:rsidRPr="00816764">
        <w:rPr>
          <w:rFonts w:ascii="Calibri" w:hAnsi="Calibri" w:cs="Calibri"/>
          <w:sz w:val="24"/>
          <w:szCs w:val="24"/>
        </w:rPr>
        <w:tab/>
        <w:t>400m Jři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15.45</w:t>
      </w:r>
      <w:r w:rsidRPr="00816764">
        <w:rPr>
          <w:rFonts w:ascii="Calibri" w:hAnsi="Calibri" w:cs="Calibri"/>
          <w:sz w:val="24"/>
          <w:szCs w:val="24"/>
        </w:rPr>
        <w:tab/>
        <w:t>400m M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16.00</w:t>
      </w:r>
      <w:r w:rsidRPr="00816764">
        <w:rPr>
          <w:rFonts w:ascii="Calibri" w:hAnsi="Calibri" w:cs="Calibri"/>
          <w:sz w:val="24"/>
          <w:szCs w:val="24"/>
        </w:rPr>
        <w:tab/>
        <w:t>1500m Ž+Jky+Dky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16.10</w:t>
      </w:r>
      <w:r w:rsidRPr="00816764">
        <w:rPr>
          <w:rFonts w:ascii="Calibri" w:hAnsi="Calibri" w:cs="Calibri"/>
          <w:sz w:val="24"/>
          <w:szCs w:val="24"/>
        </w:rPr>
        <w:tab/>
        <w:t>1500m Dci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16.20</w:t>
      </w:r>
      <w:r w:rsidRPr="00816764">
        <w:rPr>
          <w:rFonts w:ascii="Calibri" w:hAnsi="Calibri" w:cs="Calibri"/>
          <w:sz w:val="24"/>
          <w:szCs w:val="24"/>
        </w:rPr>
        <w:tab/>
        <w:t>1500m M+Jři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16.35</w:t>
      </w:r>
      <w:r w:rsidRPr="00816764">
        <w:rPr>
          <w:rFonts w:ascii="Calibri" w:hAnsi="Calibri" w:cs="Calibri"/>
          <w:sz w:val="24"/>
          <w:szCs w:val="24"/>
        </w:rPr>
        <w:tab/>
        <w:t>200m Dky</w:t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</w:r>
      <w:r w:rsidRPr="00816764">
        <w:rPr>
          <w:rFonts w:ascii="Calibri" w:hAnsi="Calibri" w:cs="Calibri"/>
          <w:sz w:val="24"/>
          <w:szCs w:val="24"/>
        </w:rPr>
        <w:tab/>
        <w:t>trojskok M+Jři+Dci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16.50</w:t>
      </w:r>
      <w:r w:rsidRPr="00816764">
        <w:rPr>
          <w:rFonts w:ascii="Calibri" w:hAnsi="Calibri" w:cs="Calibri"/>
          <w:sz w:val="24"/>
          <w:szCs w:val="24"/>
        </w:rPr>
        <w:tab/>
        <w:t>200m Ž+Jky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17.00</w:t>
      </w:r>
      <w:r w:rsidRPr="00816764">
        <w:rPr>
          <w:rFonts w:ascii="Calibri" w:hAnsi="Calibri" w:cs="Calibri"/>
          <w:sz w:val="24"/>
          <w:szCs w:val="24"/>
        </w:rPr>
        <w:tab/>
        <w:t>200m Dci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17.20</w:t>
      </w:r>
      <w:r w:rsidRPr="00816764">
        <w:rPr>
          <w:rFonts w:ascii="Calibri" w:hAnsi="Calibri" w:cs="Calibri"/>
          <w:sz w:val="24"/>
          <w:szCs w:val="24"/>
        </w:rPr>
        <w:tab/>
        <w:t>200m Jři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17.30</w:t>
      </w:r>
      <w:r w:rsidRPr="00816764">
        <w:rPr>
          <w:rFonts w:ascii="Calibri" w:hAnsi="Calibri" w:cs="Calibri"/>
          <w:sz w:val="24"/>
          <w:szCs w:val="24"/>
        </w:rPr>
        <w:tab/>
        <w:t>200m M</w:t>
      </w:r>
    </w:p>
    <w:p w:rsidR="00831C20" w:rsidRPr="00816764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 w:val="24"/>
          <w:szCs w:val="24"/>
        </w:rPr>
      </w:pPr>
      <w:r w:rsidRPr="00816764">
        <w:rPr>
          <w:rFonts w:ascii="Calibri" w:hAnsi="Calibri" w:cs="Calibri"/>
          <w:sz w:val="24"/>
          <w:szCs w:val="24"/>
        </w:rPr>
        <w:t>17.45</w:t>
      </w:r>
      <w:r w:rsidRPr="00816764">
        <w:rPr>
          <w:rFonts w:ascii="Calibri" w:hAnsi="Calibri" w:cs="Calibri"/>
          <w:sz w:val="24"/>
          <w:szCs w:val="24"/>
        </w:rPr>
        <w:tab/>
        <w:t>4x200m Ž+Jky+Dky</w:t>
      </w:r>
    </w:p>
    <w:p w:rsidR="00831C20" w:rsidRPr="00784FA2" w:rsidRDefault="00831C20" w:rsidP="00831C20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</w:rPr>
      </w:pPr>
      <w:r w:rsidRPr="00816764">
        <w:rPr>
          <w:rFonts w:ascii="Calibri" w:hAnsi="Calibri" w:cs="Calibri"/>
          <w:sz w:val="24"/>
          <w:szCs w:val="24"/>
        </w:rPr>
        <w:t>17.55</w:t>
      </w:r>
      <w:r w:rsidRPr="00816764">
        <w:rPr>
          <w:rFonts w:ascii="Calibri" w:hAnsi="Calibri" w:cs="Calibri"/>
          <w:sz w:val="24"/>
          <w:szCs w:val="24"/>
        </w:rPr>
        <w:tab/>
        <w:t>4x200m M+Jři+Dci</w:t>
      </w:r>
    </w:p>
    <w:p w:rsidR="00831C20" w:rsidRPr="00784FA2" w:rsidRDefault="00831C20" w:rsidP="00831C20">
      <w:pPr>
        <w:pStyle w:val="Zkladntext2"/>
        <w:rPr>
          <w:rFonts w:ascii="Calibri" w:hAnsi="Calibri" w:cs="Calibri"/>
          <w:bCs/>
        </w:rPr>
      </w:pPr>
    </w:p>
    <w:p w:rsidR="00222AE4" w:rsidRDefault="00222AE4" w:rsidP="005B5F0C">
      <w:pPr>
        <w:pStyle w:val="Nadpis3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br w:type="page"/>
      </w:r>
    </w:p>
    <w:p w:rsidR="005B5F0C" w:rsidRPr="00784FA2" w:rsidRDefault="00E07ACF" w:rsidP="005B5F0C">
      <w:pPr>
        <w:pStyle w:val="Nadpis3"/>
        <w:rPr>
          <w:rFonts w:ascii="Calibri" w:hAnsi="Calibri" w:cs="Calibri"/>
          <w:sz w:val="36"/>
          <w:szCs w:val="36"/>
        </w:rPr>
      </w:pPr>
      <w:r w:rsidRPr="00784FA2">
        <w:rPr>
          <w:rFonts w:ascii="Calibri" w:hAnsi="Calibri" w:cs="Calibri"/>
          <w:sz w:val="36"/>
          <w:szCs w:val="36"/>
        </w:rPr>
        <w:lastRenderedPageBreak/>
        <w:t>M</w:t>
      </w:r>
      <w:r w:rsidR="004A4831" w:rsidRPr="00784FA2">
        <w:rPr>
          <w:rFonts w:ascii="Calibri" w:hAnsi="Calibri" w:cs="Calibri"/>
          <w:sz w:val="36"/>
          <w:szCs w:val="36"/>
        </w:rPr>
        <w:t>istrovství Moravy a Slezska</w:t>
      </w:r>
    </w:p>
    <w:p w:rsidR="004A4831" w:rsidRPr="00784FA2" w:rsidRDefault="008D5932" w:rsidP="005B5F0C">
      <w:pPr>
        <w:pStyle w:val="Nadpis3"/>
        <w:rPr>
          <w:rFonts w:ascii="Calibri" w:hAnsi="Calibri" w:cs="Calibri"/>
          <w:sz w:val="44"/>
          <w:szCs w:val="44"/>
        </w:rPr>
      </w:pPr>
      <w:r w:rsidRPr="00784FA2">
        <w:rPr>
          <w:rFonts w:ascii="Calibri" w:hAnsi="Calibri" w:cs="Calibri"/>
          <w:sz w:val="36"/>
          <w:szCs w:val="36"/>
        </w:rPr>
        <w:t>m</w:t>
      </w:r>
      <w:r w:rsidR="004A4831" w:rsidRPr="00784FA2">
        <w:rPr>
          <w:rFonts w:ascii="Calibri" w:hAnsi="Calibri" w:cs="Calibri"/>
          <w:sz w:val="36"/>
          <w:szCs w:val="36"/>
        </w:rPr>
        <w:t>ladšíh</w:t>
      </w:r>
      <w:r w:rsidR="00DD423D" w:rsidRPr="00784FA2">
        <w:rPr>
          <w:rFonts w:ascii="Calibri" w:hAnsi="Calibri" w:cs="Calibri"/>
          <w:sz w:val="36"/>
          <w:szCs w:val="36"/>
        </w:rPr>
        <w:t>o</w:t>
      </w:r>
      <w:r w:rsidR="004A4831" w:rsidRPr="00784FA2">
        <w:rPr>
          <w:rFonts w:ascii="Calibri" w:hAnsi="Calibri" w:cs="Calibri"/>
          <w:sz w:val="36"/>
          <w:szCs w:val="36"/>
        </w:rPr>
        <w:t xml:space="preserve"> ž</w:t>
      </w:r>
      <w:r w:rsidR="00DD423D" w:rsidRPr="00784FA2">
        <w:rPr>
          <w:rFonts w:ascii="Calibri" w:hAnsi="Calibri" w:cs="Calibri"/>
          <w:sz w:val="36"/>
          <w:szCs w:val="36"/>
        </w:rPr>
        <w:t>actva</w:t>
      </w:r>
    </w:p>
    <w:p w:rsidR="004A4831" w:rsidRPr="00784FA2" w:rsidRDefault="004A4831" w:rsidP="004A4831">
      <w:pPr>
        <w:rPr>
          <w:rFonts w:ascii="Calibri" w:hAnsi="Calibri" w:cs="Calibri"/>
        </w:rPr>
      </w:pPr>
    </w:p>
    <w:p w:rsidR="004A4831" w:rsidRPr="00784FA2" w:rsidRDefault="004A4831" w:rsidP="004A4831">
      <w:pPr>
        <w:rPr>
          <w:rFonts w:ascii="Calibri" w:hAnsi="Calibri" w:cs="Calibri"/>
          <w:lang w:eastAsia="x-none"/>
        </w:rPr>
      </w:pPr>
    </w:p>
    <w:p w:rsidR="004A4831" w:rsidRPr="00784FA2" w:rsidRDefault="004A4831" w:rsidP="00BC27A6">
      <w:pPr>
        <w:pStyle w:val="Nadpis1"/>
        <w:spacing w:before="80" w:after="40"/>
        <w:jc w:val="left"/>
        <w:rPr>
          <w:rFonts w:ascii="Calibri" w:hAnsi="Calibri" w:cs="Calibri"/>
          <w:sz w:val="28"/>
          <w:szCs w:val="28"/>
        </w:rPr>
      </w:pPr>
      <w:r w:rsidRPr="00784FA2">
        <w:rPr>
          <w:rFonts w:ascii="Calibri" w:hAnsi="Calibri" w:cs="Calibri"/>
          <w:sz w:val="28"/>
          <w:szCs w:val="28"/>
        </w:rPr>
        <w:t xml:space="preserve">Pořadatel </w:t>
      </w:r>
    </w:p>
    <w:p w:rsidR="00BC27A6" w:rsidRPr="00784FA2" w:rsidRDefault="004A4831" w:rsidP="00BC27A6">
      <w:pPr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>Z pověření moravských KAS technicky včetně rozhodčích zajišťuje AK SSK Vítkovice.</w:t>
      </w:r>
    </w:p>
    <w:p w:rsidR="00BC27A6" w:rsidRPr="00784FA2" w:rsidRDefault="00BC27A6" w:rsidP="00BC27A6">
      <w:pPr>
        <w:rPr>
          <w:rFonts w:ascii="Calibri" w:hAnsi="Calibri" w:cs="Calibri"/>
          <w:sz w:val="24"/>
          <w:szCs w:val="24"/>
        </w:rPr>
      </w:pPr>
    </w:p>
    <w:p w:rsidR="004A4831" w:rsidRPr="00784FA2" w:rsidRDefault="004A4831" w:rsidP="00BC27A6">
      <w:pPr>
        <w:pStyle w:val="Nadpis1"/>
        <w:spacing w:before="80" w:after="40"/>
        <w:jc w:val="left"/>
        <w:rPr>
          <w:rFonts w:ascii="Calibri" w:hAnsi="Calibri" w:cs="Calibri"/>
          <w:sz w:val="28"/>
          <w:szCs w:val="28"/>
        </w:rPr>
      </w:pPr>
      <w:r w:rsidRPr="00784FA2">
        <w:rPr>
          <w:rFonts w:ascii="Calibri" w:hAnsi="Calibri" w:cs="Calibri"/>
          <w:sz w:val="28"/>
          <w:szCs w:val="28"/>
        </w:rPr>
        <w:t>Datum a místo</w:t>
      </w:r>
    </w:p>
    <w:p w:rsidR="004A4831" w:rsidRPr="00784FA2" w:rsidRDefault="00632643" w:rsidP="00BC27A6">
      <w:pPr>
        <w:rPr>
          <w:rFonts w:ascii="Calibri" w:hAnsi="Calibri" w:cs="Calibri"/>
          <w:sz w:val="24"/>
          <w:szCs w:val="24"/>
        </w:rPr>
      </w:pPr>
      <w:r w:rsidRPr="00632643">
        <w:rPr>
          <w:rFonts w:ascii="Calibri" w:hAnsi="Calibri" w:cs="Calibri"/>
          <w:sz w:val="24"/>
          <w:szCs w:val="24"/>
        </w:rPr>
        <w:t>Sobota</w:t>
      </w:r>
      <w:r w:rsidR="004A4831" w:rsidRPr="00632643">
        <w:rPr>
          <w:rFonts w:ascii="Calibri" w:hAnsi="Calibri" w:cs="Calibri"/>
          <w:sz w:val="24"/>
          <w:szCs w:val="24"/>
        </w:rPr>
        <w:t xml:space="preserve"> </w:t>
      </w:r>
      <w:r w:rsidRPr="00632643">
        <w:rPr>
          <w:rFonts w:ascii="Calibri" w:hAnsi="Calibri" w:cs="Calibri"/>
          <w:sz w:val="24"/>
          <w:szCs w:val="24"/>
        </w:rPr>
        <w:t>10</w:t>
      </w:r>
      <w:r w:rsidR="004A4831" w:rsidRPr="00632643">
        <w:rPr>
          <w:rFonts w:ascii="Calibri" w:hAnsi="Calibri" w:cs="Calibri"/>
          <w:sz w:val="24"/>
          <w:szCs w:val="24"/>
        </w:rPr>
        <w:t>. února 202</w:t>
      </w:r>
      <w:r w:rsidRPr="00632643">
        <w:rPr>
          <w:rFonts w:ascii="Calibri" w:hAnsi="Calibri" w:cs="Calibri"/>
          <w:sz w:val="24"/>
          <w:szCs w:val="24"/>
        </w:rPr>
        <w:t>4</w:t>
      </w:r>
      <w:r w:rsidR="004A4831" w:rsidRPr="00632643">
        <w:rPr>
          <w:rFonts w:ascii="Calibri" w:hAnsi="Calibri" w:cs="Calibri"/>
          <w:sz w:val="24"/>
          <w:szCs w:val="24"/>
        </w:rPr>
        <w:t>, Ostrava – atletická hala, začátek v 10:00 hodin.</w:t>
      </w:r>
    </w:p>
    <w:p w:rsidR="00BC27A6" w:rsidRPr="00784FA2" w:rsidRDefault="00BC27A6" w:rsidP="00BC27A6">
      <w:pPr>
        <w:rPr>
          <w:rFonts w:ascii="Calibri" w:hAnsi="Calibri" w:cs="Calibri"/>
          <w:sz w:val="24"/>
          <w:szCs w:val="24"/>
        </w:rPr>
      </w:pPr>
    </w:p>
    <w:p w:rsidR="004A4831" w:rsidRPr="00784FA2" w:rsidRDefault="004A4831" w:rsidP="00BC27A6">
      <w:pPr>
        <w:pStyle w:val="Nadpis1"/>
        <w:spacing w:before="80" w:after="40"/>
        <w:jc w:val="left"/>
        <w:rPr>
          <w:rFonts w:ascii="Calibri" w:hAnsi="Calibri" w:cs="Calibri"/>
          <w:sz w:val="28"/>
          <w:szCs w:val="28"/>
        </w:rPr>
      </w:pPr>
      <w:r w:rsidRPr="00784FA2">
        <w:rPr>
          <w:rFonts w:ascii="Calibri" w:hAnsi="Calibri" w:cs="Calibri"/>
          <w:sz w:val="28"/>
          <w:szCs w:val="28"/>
        </w:rPr>
        <w:t>Vedoucí činovníci</w:t>
      </w:r>
    </w:p>
    <w:p w:rsidR="004A4831" w:rsidRPr="00643B67" w:rsidRDefault="004A4831" w:rsidP="00BC27A6">
      <w:pPr>
        <w:tabs>
          <w:tab w:val="left" w:pos="2586"/>
          <w:tab w:val="left" w:pos="5172"/>
          <w:tab w:val="left" w:pos="7758"/>
        </w:tabs>
        <w:rPr>
          <w:rFonts w:ascii="Calibri" w:hAnsi="Calibri" w:cs="Calibri"/>
          <w:sz w:val="24"/>
          <w:szCs w:val="24"/>
        </w:rPr>
      </w:pPr>
      <w:r w:rsidRPr="00643B67">
        <w:rPr>
          <w:rFonts w:ascii="Calibri" w:hAnsi="Calibri" w:cs="Calibri"/>
          <w:sz w:val="24"/>
          <w:szCs w:val="24"/>
        </w:rPr>
        <w:t>Ředitel závodů</w:t>
      </w:r>
      <w:r w:rsidRPr="00643B67">
        <w:rPr>
          <w:rFonts w:ascii="Calibri" w:hAnsi="Calibri" w:cs="Calibri"/>
          <w:sz w:val="24"/>
          <w:szCs w:val="24"/>
        </w:rPr>
        <w:tab/>
        <w:t>Oldřich Zvolánek</w:t>
      </w:r>
      <w:r w:rsidRPr="00643B67">
        <w:rPr>
          <w:rFonts w:ascii="Calibri" w:hAnsi="Calibri" w:cs="Calibri"/>
          <w:sz w:val="24"/>
          <w:szCs w:val="24"/>
        </w:rPr>
        <w:tab/>
        <w:t>Technický delegát</w:t>
      </w:r>
      <w:r w:rsidRPr="00643B67">
        <w:rPr>
          <w:rFonts w:ascii="Calibri" w:hAnsi="Calibri" w:cs="Calibri"/>
          <w:sz w:val="24"/>
          <w:szCs w:val="24"/>
        </w:rPr>
        <w:tab/>
        <w:t>Miroslav Mařádek</w:t>
      </w:r>
    </w:p>
    <w:p w:rsidR="004A4831" w:rsidRPr="00784FA2" w:rsidRDefault="004A4831" w:rsidP="00BC27A6">
      <w:pPr>
        <w:tabs>
          <w:tab w:val="left" w:pos="2586"/>
          <w:tab w:val="left" w:pos="5172"/>
          <w:tab w:val="left" w:pos="7758"/>
        </w:tabs>
        <w:rPr>
          <w:rFonts w:ascii="Calibri" w:hAnsi="Calibri" w:cs="Calibri"/>
          <w:sz w:val="24"/>
          <w:szCs w:val="24"/>
        </w:rPr>
      </w:pPr>
      <w:r w:rsidRPr="00384C5F">
        <w:rPr>
          <w:rFonts w:ascii="Calibri" w:hAnsi="Calibri" w:cs="Calibri"/>
          <w:sz w:val="24"/>
          <w:szCs w:val="24"/>
        </w:rPr>
        <w:t>Hlavní rozhodčí</w:t>
      </w:r>
      <w:r w:rsidRPr="00384C5F">
        <w:rPr>
          <w:rFonts w:ascii="Calibri" w:hAnsi="Calibri" w:cs="Calibri"/>
          <w:sz w:val="24"/>
          <w:szCs w:val="24"/>
        </w:rPr>
        <w:tab/>
      </w:r>
      <w:r w:rsidR="00384C5F" w:rsidRPr="00384C5F">
        <w:rPr>
          <w:rFonts w:ascii="Calibri" w:hAnsi="Calibri" w:cs="Calibri"/>
          <w:sz w:val="24"/>
          <w:szCs w:val="24"/>
        </w:rPr>
        <w:t>Jana Václavková</w:t>
      </w:r>
    </w:p>
    <w:p w:rsidR="00BC27A6" w:rsidRPr="00784FA2" w:rsidRDefault="00BC27A6" w:rsidP="00BC27A6">
      <w:pPr>
        <w:tabs>
          <w:tab w:val="left" w:pos="2586"/>
          <w:tab w:val="left" w:pos="5172"/>
          <w:tab w:val="left" w:pos="7758"/>
        </w:tabs>
        <w:rPr>
          <w:rFonts w:ascii="Calibri" w:hAnsi="Calibri" w:cs="Calibri"/>
          <w:sz w:val="24"/>
          <w:szCs w:val="24"/>
        </w:rPr>
      </w:pPr>
    </w:p>
    <w:p w:rsidR="004A4831" w:rsidRPr="00784FA2" w:rsidRDefault="004A4831" w:rsidP="00BC27A6">
      <w:pPr>
        <w:pStyle w:val="Nadpis1"/>
        <w:spacing w:before="80" w:after="40"/>
        <w:jc w:val="left"/>
        <w:rPr>
          <w:rFonts w:ascii="Calibri" w:hAnsi="Calibri" w:cs="Calibri"/>
          <w:sz w:val="28"/>
          <w:szCs w:val="28"/>
        </w:rPr>
      </w:pPr>
      <w:r w:rsidRPr="00784FA2">
        <w:rPr>
          <w:rFonts w:ascii="Calibri" w:hAnsi="Calibri" w:cs="Calibri"/>
          <w:sz w:val="28"/>
          <w:szCs w:val="28"/>
        </w:rPr>
        <w:t>Závodní kancelář</w:t>
      </w:r>
    </w:p>
    <w:p w:rsidR="004A4831" w:rsidRPr="00784FA2" w:rsidRDefault="004A4831" w:rsidP="00BC27A6">
      <w:pPr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 xml:space="preserve">Bude otevřena v atletické </w:t>
      </w:r>
      <w:r w:rsidR="00BC0D04" w:rsidRPr="00784FA2">
        <w:rPr>
          <w:rFonts w:ascii="Calibri" w:hAnsi="Calibri" w:cs="Calibri"/>
          <w:sz w:val="24"/>
          <w:szCs w:val="24"/>
        </w:rPr>
        <w:t>hale od</w:t>
      </w:r>
      <w:r w:rsidRPr="00784FA2">
        <w:rPr>
          <w:rFonts w:ascii="Calibri" w:hAnsi="Calibri" w:cs="Calibri"/>
          <w:sz w:val="24"/>
          <w:szCs w:val="24"/>
        </w:rPr>
        <w:t xml:space="preserve"> 8:</w:t>
      </w:r>
      <w:r w:rsidR="0070137B" w:rsidRPr="00784FA2">
        <w:rPr>
          <w:rFonts w:ascii="Calibri" w:hAnsi="Calibri" w:cs="Calibri"/>
          <w:sz w:val="24"/>
          <w:szCs w:val="24"/>
        </w:rPr>
        <w:t>30</w:t>
      </w:r>
      <w:r w:rsidRPr="00784FA2">
        <w:rPr>
          <w:rFonts w:ascii="Calibri" w:hAnsi="Calibri" w:cs="Calibri"/>
          <w:sz w:val="24"/>
          <w:szCs w:val="24"/>
        </w:rPr>
        <w:t xml:space="preserve"> hodin.</w:t>
      </w:r>
    </w:p>
    <w:p w:rsidR="00BC27A6" w:rsidRPr="00784FA2" w:rsidRDefault="00BC27A6" w:rsidP="00BC27A6">
      <w:pPr>
        <w:rPr>
          <w:rFonts w:ascii="Calibri" w:hAnsi="Calibri" w:cs="Calibri"/>
          <w:sz w:val="24"/>
          <w:szCs w:val="24"/>
        </w:rPr>
      </w:pPr>
    </w:p>
    <w:p w:rsidR="004A4831" w:rsidRPr="00784FA2" w:rsidRDefault="004A4831" w:rsidP="00BC27A6">
      <w:pPr>
        <w:pStyle w:val="Nadpis1"/>
        <w:spacing w:before="80" w:after="40"/>
        <w:jc w:val="left"/>
        <w:rPr>
          <w:rFonts w:ascii="Calibri" w:hAnsi="Calibri" w:cs="Calibri"/>
          <w:sz w:val="28"/>
          <w:szCs w:val="28"/>
        </w:rPr>
      </w:pPr>
      <w:r w:rsidRPr="00784FA2">
        <w:rPr>
          <w:rFonts w:ascii="Calibri" w:hAnsi="Calibri" w:cs="Calibri"/>
          <w:sz w:val="28"/>
          <w:szCs w:val="28"/>
        </w:rPr>
        <w:t>Přihlášky</w:t>
      </w:r>
    </w:p>
    <w:p w:rsidR="004A4831" w:rsidRPr="004C5C6D" w:rsidRDefault="004A4831" w:rsidP="00784FA2">
      <w:pPr>
        <w:pStyle w:val="Zkladntext2"/>
        <w:numPr>
          <w:ilvl w:val="0"/>
          <w:numId w:val="8"/>
        </w:numPr>
        <w:spacing w:line="240" w:lineRule="auto"/>
        <w:jc w:val="left"/>
        <w:rPr>
          <w:rFonts w:ascii="Calibri" w:hAnsi="Calibri" w:cs="Calibri"/>
          <w:bCs/>
          <w:i w:val="0"/>
          <w:szCs w:val="24"/>
        </w:rPr>
      </w:pPr>
      <w:r w:rsidRPr="004C5C6D">
        <w:rPr>
          <w:rFonts w:ascii="Calibri" w:hAnsi="Calibri" w:cs="Calibri"/>
          <w:bCs/>
          <w:i w:val="0"/>
          <w:szCs w:val="24"/>
        </w:rPr>
        <w:t>podávají atletické oddíly</w:t>
      </w:r>
      <w:r w:rsidR="002366CC" w:rsidRPr="004C5C6D">
        <w:rPr>
          <w:rFonts w:ascii="Calibri" w:hAnsi="Calibri" w:cs="Calibri"/>
          <w:bCs/>
          <w:i w:val="0"/>
          <w:szCs w:val="24"/>
        </w:rPr>
        <w:t xml:space="preserve"> a kluby moravskoslezského, olomouckého, zlínského a jihomoravského kraje </w:t>
      </w:r>
      <w:r w:rsidRPr="004C5C6D">
        <w:rPr>
          <w:rFonts w:ascii="Calibri" w:hAnsi="Calibri" w:cs="Calibri"/>
          <w:bCs/>
          <w:i w:val="0"/>
          <w:szCs w:val="24"/>
        </w:rPr>
        <w:t xml:space="preserve">přes webové stránky ČAS </w:t>
      </w:r>
      <w:hyperlink r:id="rId22" w:history="1">
        <w:r w:rsidRPr="004C5C6D">
          <w:rPr>
            <w:rStyle w:val="Hypertextovodkaz"/>
            <w:rFonts w:ascii="Calibri" w:hAnsi="Calibri" w:cs="Calibri"/>
            <w:bCs/>
            <w:i w:val="0"/>
            <w:szCs w:val="24"/>
          </w:rPr>
          <w:t>www.atletika.cz</w:t>
        </w:r>
      </w:hyperlink>
      <w:r w:rsidRPr="004C5C6D">
        <w:rPr>
          <w:rFonts w:ascii="Calibri" w:hAnsi="Calibri" w:cs="Calibri"/>
          <w:bCs/>
          <w:i w:val="0"/>
          <w:szCs w:val="24"/>
        </w:rPr>
        <w:t>; otevření</w:t>
      </w:r>
      <w:r w:rsidR="001C2283" w:rsidRPr="004C5C6D">
        <w:rPr>
          <w:rFonts w:ascii="Calibri" w:hAnsi="Calibri" w:cs="Calibri"/>
          <w:bCs/>
          <w:i w:val="0"/>
          <w:szCs w:val="24"/>
        </w:rPr>
        <w:t xml:space="preserve"> </w:t>
      </w:r>
      <w:r w:rsidRPr="004C5C6D">
        <w:rPr>
          <w:rFonts w:ascii="Calibri" w:hAnsi="Calibri" w:cs="Calibri"/>
          <w:bCs/>
          <w:i w:val="0"/>
          <w:szCs w:val="24"/>
        </w:rPr>
        <w:t xml:space="preserve">přihlášek </w:t>
      </w:r>
      <w:r w:rsidR="001C2283" w:rsidRPr="004C5C6D">
        <w:rPr>
          <w:rFonts w:ascii="Calibri" w:hAnsi="Calibri" w:cs="Calibri"/>
          <w:bCs/>
          <w:i w:val="0"/>
          <w:szCs w:val="24"/>
        </w:rPr>
        <w:t xml:space="preserve">je </w:t>
      </w:r>
      <w:r w:rsidR="002366CC" w:rsidRPr="004C5C6D">
        <w:rPr>
          <w:rFonts w:ascii="Calibri" w:hAnsi="Calibri" w:cs="Calibri"/>
          <w:bCs/>
          <w:i w:val="0"/>
          <w:szCs w:val="24"/>
        </w:rPr>
        <w:t>2</w:t>
      </w:r>
      <w:r w:rsidRPr="004C5C6D">
        <w:rPr>
          <w:rFonts w:ascii="Calibri" w:hAnsi="Calibri" w:cs="Calibri"/>
          <w:bCs/>
          <w:i w:val="0"/>
          <w:szCs w:val="24"/>
        </w:rPr>
        <w:t xml:space="preserve">. </w:t>
      </w:r>
      <w:r w:rsidR="004C5C6D" w:rsidRPr="004C5C6D">
        <w:rPr>
          <w:rFonts w:ascii="Calibri" w:hAnsi="Calibri" w:cs="Calibri"/>
          <w:bCs/>
          <w:i w:val="0"/>
          <w:szCs w:val="24"/>
        </w:rPr>
        <w:t xml:space="preserve">února </w:t>
      </w:r>
      <w:r w:rsidRPr="004C5C6D">
        <w:rPr>
          <w:rFonts w:ascii="Calibri" w:hAnsi="Calibri" w:cs="Calibri"/>
          <w:bCs/>
          <w:i w:val="0"/>
          <w:szCs w:val="24"/>
        </w:rPr>
        <w:t>202</w:t>
      </w:r>
      <w:r w:rsidR="004C5C6D" w:rsidRPr="004C5C6D">
        <w:rPr>
          <w:rFonts w:ascii="Calibri" w:hAnsi="Calibri" w:cs="Calibri"/>
          <w:bCs/>
          <w:i w:val="0"/>
          <w:szCs w:val="24"/>
        </w:rPr>
        <w:t>4</w:t>
      </w:r>
      <w:r w:rsidRPr="004C5C6D">
        <w:rPr>
          <w:rFonts w:ascii="Calibri" w:hAnsi="Calibri" w:cs="Calibri"/>
          <w:bCs/>
          <w:i w:val="0"/>
          <w:szCs w:val="24"/>
        </w:rPr>
        <w:t xml:space="preserve">, uzavření </w:t>
      </w:r>
      <w:r w:rsidR="001C2283" w:rsidRPr="004C5C6D">
        <w:rPr>
          <w:rFonts w:ascii="Calibri" w:hAnsi="Calibri" w:cs="Calibri"/>
          <w:bCs/>
          <w:i w:val="0"/>
          <w:szCs w:val="24"/>
        </w:rPr>
        <w:t xml:space="preserve">je </w:t>
      </w:r>
      <w:r w:rsidR="001C2283" w:rsidRPr="004C5C6D">
        <w:rPr>
          <w:rFonts w:ascii="Calibri" w:hAnsi="Calibri" w:cs="Calibri"/>
          <w:bCs/>
          <w:i w:val="0"/>
          <w:szCs w:val="24"/>
        </w:rPr>
        <w:br/>
      </w:r>
      <w:r w:rsidR="004C5C6D" w:rsidRPr="004C5C6D">
        <w:rPr>
          <w:rFonts w:ascii="Calibri" w:hAnsi="Calibri" w:cs="Calibri"/>
          <w:bCs/>
          <w:i w:val="0"/>
          <w:szCs w:val="24"/>
        </w:rPr>
        <w:t>8</w:t>
      </w:r>
      <w:r w:rsidRPr="004C5C6D">
        <w:rPr>
          <w:rFonts w:ascii="Calibri" w:hAnsi="Calibri" w:cs="Calibri"/>
          <w:bCs/>
          <w:i w:val="0"/>
          <w:szCs w:val="24"/>
        </w:rPr>
        <w:t xml:space="preserve">. </w:t>
      </w:r>
      <w:r w:rsidR="002366CC" w:rsidRPr="004C5C6D">
        <w:rPr>
          <w:rFonts w:ascii="Calibri" w:hAnsi="Calibri" w:cs="Calibri"/>
          <w:bCs/>
          <w:i w:val="0"/>
          <w:szCs w:val="24"/>
        </w:rPr>
        <w:t>února</w:t>
      </w:r>
      <w:r w:rsidRPr="004C5C6D">
        <w:rPr>
          <w:rFonts w:ascii="Calibri" w:hAnsi="Calibri" w:cs="Calibri"/>
          <w:bCs/>
          <w:i w:val="0"/>
          <w:szCs w:val="24"/>
        </w:rPr>
        <w:t xml:space="preserve"> 202</w:t>
      </w:r>
      <w:r w:rsidR="004C5C6D" w:rsidRPr="004C5C6D">
        <w:rPr>
          <w:rFonts w:ascii="Calibri" w:hAnsi="Calibri" w:cs="Calibri"/>
          <w:bCs/>
          <w:i w:val="0"/>
          <w:szCs w:val="24"/>
        </w:rPr>
        <w:t>4</w:t>
      </w:r>
      <w:r w:rsidRPr="004C5C6D">
        <w:rPr>
          <w:rFonts w:ascii="Calibri" w:hAnsi="Calibri" w:cs="Calibri"/>
          <w:bCs/>
          <w:i w:val="0"/>
          <w:szCs w:val="24"/>
        </w:rPr>
        <w:t xml:space="preserve"> ve 20:00 hodin</w:t>
      </w:r>
    </w:p>
    <w:p w:rsidR="004A4831" w:rsidRPr="006D6858" w:rsidRDefault="004E2EDC" w:rsidP="00784FA2">
      <w:pPr>
        <w:pStyle w:val="Zkladntext2"/>
        <w:numPr>
          <w:ilvl w:val="0"/>
          <w:numId w:val="8"/>
        </w:numPr>
        <w:spacing w:line="240" w:lineRule="auto"/>
        <w:jc w:val="left"/>
        <w:rPr>
          <w:rFonts w:ascii="Calibri" w:hAnsi="Calibri" w:cs="Calibri"/>
          <w:bCs/>
          <w:i w:val="0"/>
          <w:szCs w:val="24"/>
        </w:rPr>
      </w:pPr>
      <w:r w:rsidRPr="006D6858">
        <w:rPr>
          <w:rFonts w:ascii="Calibri" w:hAnsi="Calibri" w:cs="Calibri"/>
          <w:b/>
          <w:bCs/>
          <w:i w:val="0"/>
          <w:szCs w:val="24"/>
        </w:rPr>
        <w:t xml:space="preserve">technický delegát </w:t>
      </w:r>
      <w:r w:rsidR="00071C3F" w:rsidRPr="006D6858">
        <w:rPr>
          <w:rFonts w:ascii="Calibri" w:hAnsi="Calibri" w:cs="Calibri"/>
          <w:b/>
          <w:bCs/>
          <w:i w:val="0"/>
          <w:szCs w:val="24"/>
        </w:rPr>
        <w:t xml:space="preserve">má právo přihlášku závodníka, resp. závodnice odmítnout z výkonnostních důvodů (vybere </w:t>
      </w:r>
      <w:r w:rsidR="00C0531A" w:rsidRPr="006D6858">
        <w:rPr>
          <w:rFonts w:ascii="Calibri" w:hAnsi="Calibri" w:cs="Calibri"/>
          <w:b/>
          <w:bCs/>
          <w:i w:val="0"/>
          <w:szCs w:val="24"/>
        </w:rPr>
        <w:t>maximálně 72</w:t>
      </w:r>
      <w:r w:rsidR="008624EF" w:rsidRPr="006D6858">
        <w:rPr>
          <w:rFonts w:ascii="Calibri" w:hAnsi="Calibri" w:cs="Calibri"/>
          <w:b/>
          <w:bCs/>
          <w:i w:val="0"/>
          <w:szCs w:val="24"/>
        </w:rPr>
        <w:t xml:space="preserve"> závodníků</w:t>
      </w:r>
      <w:r w:rsidR="00C0531A" w:rsidRPr="006D6858">
        <w:rPr>
          <w:rFonts w:ascii="Calibri" w:hAnsi="Calibri" w:cs="Calibri"/>
          <w:b/>
          <w:bCs/>
          <w:i w:val="0"/>
          <w:szCs w:val="24"/>
        </w:rPr>
        <w:t xml:space="preserve"> a závodnic v bězích </w:t>
      </w:r>
      <w:r w:rsidR="00071C3F" w:rsidRPr="006D6858">
        <w:rPr>
          <w:rFonts w:ascii="Calibri" w:hAnsi="Calibri" w:cs="Calibri"/>
          <w:b/>
          <w:bCs/>
          <w:i w:val="0"/>
          <w:szCs w:val="24"/>
        </w:rPr>
        <w:t xml:space="preserve"> </w:t>
      </w:r>
      <w:r w:rsidR="008624EF" w:rsidRPr="006D6858">
        <w:rPr>
          <w:rFonts w:ascii="Calibri" w:hAnsi="Calibri" w:cs="Calibri"/>
          <w:b/>
          <w:bCs/>
          <w:i w:val="0"/>
          <w:szCs w:val="24"/>
        </w:rPr>
        <w:t xml:space="preserve">a </w:t>
      </w:r>
      <w:r w:rsidR="00C0531A" w:rsidRPr="006D6858">
        <w:rPr>
          <w:rFonts w:ascii="Calibri" w:hAnsi="Calibri" w:cs="Calibri"/>
          <w:b/>
          <w:bCs/>
          <w:i w:val="0"/>
          <w:szCs w:val="24"/>
        </w:rPr>
        <w:t>maximálně 40 závodníků a závodnic v technických disciplínách</w:t>
      </w:r>
      <w:r w:rsidR="00071C3F" w:rsidRPr="006D6858">
        <w:rPr>
          <w:rFonts w:ascii="Calibri" w:hAnsi="Calibri" w:cs="Calibri"/>
          <w:b/>
          <w:bCs/>
          <w:i w:val="0"/>
          <w:szCs w:val="24"/>
        </w:rPr>
        <w:t xml:space="preserve">) </w:t>
      </w:r>
      <w:r w:rsidR="004A4831" w:rsidRPr="006D6858">
        <w:rPr>
          <w:rFonts w:ascii="Calibri" w:hAnsi="Calibri" w:cs="Calibri"/>
          <w:bCs/>
          <w:i w:val="0"/>
          <w:szCs w:val="24"/>
        </w:rPr>
        <w:t xml:space="preserve">a </w:t>
      </w:r>
      <w:r w:rsidR="008624EF" w:rsidRPr="006D6858">
        <w:rPr>
          <w:rFonts w:ascii="Calibri" w:hAnsi="Calibri" w:cs="Calibri"/>
          <w:bCs/>
          <w:i w:val="0"/>
          <w:szCs w:val="24"/>
        </w:rPr>
        <w:t xml:space="preserve">seznam nevybraných závodníků a závodnic </w:t>
      </w:r>
      <w:r w:rsidR="00AE2646" w:rsidRPr="006D6858">
        <w:rPr>
          <w:rFonts w:ascii="Calibri" w:hAnsi="Calibri" w:cs="Calibri"/>
          <w:bCs/>
          <w:i w:val="0"/>
          <w:szCs w:val="24"/>
        </w:rPr>
        <w:t xml:space="preserve">zveřejní </w:t>
      </w:r>
      <w:r w:rsidR="004A4831" w:rsidRPr="006D6858">
        <w:rPr>
          <w:rFonts w:ascii="Calibri" w:hAnsi="Calibri" w:cs="Calibri"/>
          <w:bCs/>
          <w:i w:val="0"/>
          <w:szCs w:val="24"/>
        </w:rPr>
        <w:t xml:space="preserve">do </w:t>
      </w:r>
      <w:r w:rsidR="00C0531A" w:rsidRPr="006D6858">
        <w:rPr>
          <w:rFonts w:ascii="Calibri" w:hAnsi="Calibri" w:cs="Calibri"/>
          <w:bCs/>
          <w:i w:val="0"/>
          <w:szCs w:val="24"/>
        </w:rPr>
        <w:t>9</w:t>
      </w:r>
      <w:r w:rsidR="004A4831" w:rsidRPr="006D6858">
        <w:rPr>
          <w:rFonts w:ascii="Calibri" w:hAnsi="Calibri" w:cs="Calibri"/>
          <w:bCs/>
          <w:i w:val="0"/>
          <w:szCs w:val="24"/>
        </w:rPr>
        <w:t xml:space="preserve">. </w:t>
      </w:r>
      <w:r w:rsidR="002366CC" w:rsidRPr="006D6858">
        <w:rPr>
          <w:rFonts w:ascii="Calibri" w:hAnsi="Calibri" w:cs="Calibri"/>
          <w:bCs/>
          <w:i w:val="0"/>
          <w:szCs w:val="24"/>
        </w:rPr>
        <w:t>února</w:t>
      </w:r>
      <w:r w:rsidR="004A4831" w:rsidRPr="006D6858">
        <w:rPr>
          <w:rFonts w:ascii="Calibri" w:hAnsi="Calibri" w:cs="Calibri"/>
          <w:bCs/>
          <w:i w:val="0"/>
          <w:szCs w:val="24"/>
        </w:rPr>
        <w:t xml:space="preserve"> 202</w:t>
      </w:r>
      <w:r w:rsidR="00C0531A" w:rsidRPr="006D6858">
        <w:rPr>
          <w:rFonts w:ascii="Calibri" w:hAnsi="Calibri" w:cs="Calibri"/>
          <w:bCs/>
          <w:i w:val="0"/>
          <w:szCs w:val="24"/>
        </w:rPr>
        <w:t>4</w:t>
      </w:r>
      <w:r w:rsidR="004A4831" w:rsidRPr="006D6858">
        <w:rPr>
          <w:rFonts w:ascii="Calibri" w:hAnsi="Calibri" w:cs="Calibri"/>
          <w:bCs/>
          <w:i w:val="0"/>
          <w:szCs w:val="24"/>
        </w:rPr>
        <w:t xml:space="preserve"> do 16:00 hodin na stránkách ČAS</w:t>
      </w:r>
    </w:p>
    <w:p w:rsidR="004A4831" w:rsidRPr="00784FA2" w:rsidRDefault="004A4831" w:rsidP="00784FA2">
      <w:pPr>
        <w:pStyle w:val="Zkladntext2"/>
        <w:numPr>
          <w:ilvl w:val="0"/>
          <w:numId w:val="8"/>
        </w:numPr>
        <w:spacing w:line="240" w:lineRule="auto"/>
        <w:jc w:val="left"/>
        <w:rPr>
          <w:rFonts w:ascii="Calibri" w:hAnsi="Calibri" w:cs="Calibri"/>
          <w:b/>
          <w:i w:val="0"/>
          <w:szCs w:val="24"/>
        </w:rPr>
      </w:pPr>
      <w:r w:rsidRPr="00784FA2">
        <w:rPr>
          <w:rFonts w:ascii="Calibri" w:hAnsi="Calibri" w:cs="Calibri"/>
          <w:b/>
          <w:i w:val="0"/>
          <w:szCs w:val="24"/>
        </w:rPr>
        <w:t>ve startovních listinách se bude pouze škrtat, nikoliv dopisovat</w:t>
      </w:r>
    </w:p>
    <w:p w:rsidR="006874D6" w:rsidRPr="006874D6" w:rsidRDefault="006874D6" w:rsidP="00784FA2">
      <w:pPr>
        <w:numPr>
          <w:ilvl w:val="0"/>
          <w:numId w:val="8"/>
        </w:numPr>
        <w:rPr>
          <w:rFonts w:ascii="Calibri" w:hAnsi="Calibri" w:cs="Calibri"/>
          <w:b/>
          <w:bCs/>
          <w:sz w:val="24"/>
          <w:szCs w:val="24"/>
        </w:rPr>
      </w:pPr>
      <w:r w:rsidRPr="006874D6">
        <w:rPr>
          <w:rFonts w:ascii="Calibri" w:hAnsi="Calibri" w:cs="Calibri"/>
          <w:sz w:val="24"/>
          <w:szCs w:val="24"/>
        </w:rPr>
        <w:t xml:space="preserve">přihláška startů po výše uvedeném uzavření přihlášek je možná do 12:00 hodin následujícího dne, a to technickému delegátovi závodu s poplatkem 3000 Kč za disciplínu (víceboj), </w:t>
      </w:r>
      <w:r w:rsidRPr="006874D6">
        <w:rPr>
          <w:rFonts w:ascii="Calibri" w:hAnsi="Calibri" w:cs="Calibri"/>
          <w:b/>
          <w:bCs/>
          <w:sz w:val="24"/>
          <w:szCs w:val="24"/>
        </w:rPr>
        <w:t>v případě nízké výkonnosti tato přihláška nezaručuje účast v závodě</w:t>
      </w:r>
    </w:p>
    <w:p w:rsidR="004A4831" w:rsidRPr="00784FA2" w:rsidRDefault="004A4831" w:rsidP="00BC27A6">
      <w:pPr>
        <w:pStyle w:val="Zkladntext2"/>
        <w:spacing w:line="240" w:lineRule="auto"/>
        <w:ind w:left="357"/>
        <w:jc w:val="left"/>
        <w:rPr>
          <w:rFonts w:ascii="Calibri" w:hAnsi="Calibri" w:cs="Calibri"/>
          <w:bCs/>
          <w:i w:val="0"/>
          <w:iCs/>
          <w:szCs w:val="24"/>
        </w:rPr>
      </w:pPr>
    </w:p>
    <w:p w:rsidR="004A4831" w:rsidRPr="00784FA2" w:rsidRDefault="004A4831" w:rsidP="00BC27A6">
      <w:pPr>
        <w:pStyle w:val="Nadpis1"/>
        <w:spacing w:before="80" w:after="40"/>
        <w:jc w:val="left"/>
        <w:rPr>
          <w:rFonts w:ascii="Calibri" w:hAnsi="Calibri" w:cs="Calibri"/>
          <w:szCs w:val="24"/>
        </w:rPr>
      </w:pPr>
      <w:r w:rsidRPr="00784FA2">
        <w:rPr>
          <w:rFonts w:ascii="Calibri" w:hAnsi="Calibri" w:cs="Calibri"/>
          <w:sz w:val="28"/>
          <w:szCs w:val="28"/>
        </w:rPr>
        <w:t>Startující</w:t>
      </w:r>
    </w:p>
    <w:p w:rsidR="004A4831" w:rsidRPr="005C392A" w:rsidRDefault="004A4831" w:rsidP="00BC27A6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  <w:szCs w:val="24"/>
        </w:rPr>
      </w:pPr>
      <w:r w:rsidRPr="005C392A">
        <w:rPr>
          <w:rFonts w:ascii="Calibri" w:hAnsi="Calibri" w:cs="Calibri"/>
          <w:i w:val="0"/>
          <w:iCs/>
          <w:szCs w:val="24"/>
        </w:rPr>
        <w:t>Startují registrovaní závodníci, kteří byli k účasti na mistrovství včas přihlášeni</w:t>
      </w:r>
      <w:r w:rsidR="006874D6" w:rsidRPr="005C392A">
        <w:rPr>
          <w:rFonts w:ascii="Calibri" w:hAnsi="Calibri" w:cs="Calibri"/>
          <w:i w:val="0"/>
          <w:iCs/>
          <w:szCs w:val="24"/>
        </w:rPr>
        <w:t xml:space="preserve"> a </w:t>
      </w:r>
      <w:r w:rsidR="001F5BA0" w:rsidRPr="005C392A">
        <w:rPr>
          <w:rFonts w:ascii="Calibri" w:hAnsi="Calibri" w:cs="Calibri"/>
          <w:i w:val="0"/>
          <w:iCs/>
          <w:szCs w:val="24"/>
        </w:rPr>
        <w:t>zařazeni</w:t>
      </w:r>
      <w:r w:rsidR="008624EF" w:rsidRPr="005C392A">
        <w:rPr>
          <w:rFonts w:ascii="Calibri" w:hAnsi="Calibri" w:cs="Calibri"/>
          <w:i w:val="0"/>
          <w:iCs/>
          <w:szCs w:val="24"/>
        </w:rPr>
        <w:t xml:space="preserve"> TD</w:t>
      </w:r>
      <w:r w:rsidRPr="005C392A">
        <w:rPr>
          <w:rFonts w:ascii="Calibri" w:hAnsi="Calibri" w:cs="Calibri"/>
          <w:i w:val="0"/>
          <w:iCs/>
          <w:szCs w:val="24"/>
        </w:rPr>
        <w:t>:</w:t>
      </w:r>
    </w:p>
    <w:p w:rsidR="004A4831" w:rsidRPr="005C392A" w:rsidRDefault="008624EF" w:rsidP="00784FA2">
      <w:pPr>
        <w:pStyle w:val="Zkladntext2"/>
        <w:numPr>
          <w:ilvl w:val="0"/>
          <w:numId w:val="28"/>
        </w:numPr>
        <w:spacing w:line="240" w:lineRule="auto"/>
        <w:jc w:val="left"/>
        <w:rPr>
          <w:rFonts w:ascii="Calibri" w:hAnsi="Calibri" w:cs="Calibri"/>
          <w:i w:val="0"/>
          <w:iCs/>
          <w:szCs w:val="24"/>
        </w:rPr>
      </w:pPr>
      <w:r w:rsidRPr="005C392A">
        <w:rPr>
          <w:rFonts w:ascii="Calibri" w:hAnsi="Calibri" w:cs="Calibri"/>
          <w:i w:val="0"/>
          <w:iCs/>
          <w:szCs w:val="24"/>
        </w:rPr>
        <w:t xml:space="preserve">členové </w:t>
      </w:r>
      <w:r w:rsidR="000972A7" w:rsidRPr="005C392A">
        <w:rPr>
          <w:rFonts w:ascii="Calibri" w:hAnsi="Calibri" w:cs="Calibri"/>
          <w:i w:val="0"/>
          <w:iCs/>
          <w:szCs w:val="24"/>
        </w:rPr>
        <w:t>MaS</w:t>
      </w:r>
      <w:r w:rsidRPr="005C392A">
        <w:rPr>
          <w:rFonts w:ascii="Calibri" w:hAnsi="Calibri" w:cs="Calibri"/>
          <w:i w:val="0"/>
          <w:iCs/>
          <w:szCs w:val="24"/>
        </w:rPr>
        <w:t xml:space="preserve"> - mladší </w:t>
      </w:r>
      <w:r w:rsidR="004A4831" w:rsidRPr="005C392A">
        <w:rPr>
          <w:rFonts w:ascii="Calibri" w:hAnsi="Calibri" w:cs="Calibri"/>
          <w:i w:val="0"/>
          <w:iCs/>
          <w:szCs w:val="24"/>
        </w:rPr>
        <w:t>žactvo (roč. 20</w:t>
      </w:r>
      <w:r w:rsidR="005C392A" w:rsidRPr="005C392A">
        <w:rPr>
          <w:rFonts w:ascii="Calibri" w:hAnsi="Calibri" w:cs="Calibri"/>
          <w:i w:val="0"/>
          <w:iCs/>
          <w:szCs w:val="24"/>
        </w:rPr>
        <w:t xml:space="preserve">11 </w:t>
      </w:r>
      <w:r w:rsidR="004A4831" w:rsidRPr="005C392A">
        <w:rPr>
          <w:rFonts w:ascii="Calibri" w:hAnsi="Calibri" w:cs="Calibri"/>
          <w:i w:val="0"/>
          <w:iCs/>
          <w:szCs w:val="24"/>
        </w:rPr>
        <w:t>a 20</w:t>
      </w:r>
      <w:r w:rsidRPr="005C392A">
        <w:rPr>
          <w:rFonts w:ascii="Calibri" w:hAnsi="Calibri" w:cs="Calibri"/>
          <w:i w:val="0"/>
          <w:iCs/>
          <w:szCs w:val="24"/>
        </w:rPr>
        <w:t>1</w:t>
      </w:r>
      <w:r w:rsidR="005C392A" w:rsidRPr="005C392A">
        <w:rPr>
          <w:rFonts w:ascii="Calibri" w:hAnsi="Calibri" w:cs="Calibri"/>
          <w:i w:val="0"/>
          <w:iCs/>
          <w:szCs w:val="24"/>
        </w:rPr>
        <w:t>2</w:t>
      </w:r>
      <w:r w:rsidR="00B87381" w:rsidRPr="005C392A">
        <w:rPr>
          <w:rFonts w:ascii="Calibri" w:hAnsi="Calibri" w:cs="Calibri"/>
          <w:i w:val="0"/>
          <w:iCs/>
          <w:szCs w:val="24"/>
        </w:rPr>
        <w:t>)</w:t>
      </w:r>
    </w:p>
    <w:p w:rsidR="00634465" w:rsidRPr="005C392A" w:rsidRDefault="00634465" w:rsidP="00634465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  <w:szCs w:val="24"/>
        </w:rPr>
      </w:pPr>
    </w:p>
    <w:p w:rsidR="004A4831" w:rsidRPr="005C392A" w:rsidRDefault="004A4831" w:rsidP="00BC27A6">
      <w:pPr>
        <w:pStyle w:val="Nadpis1"/>
        <w:spacing w:before="80" w:after="40"/>
        <w:jc w:val="left"/>
        <w:rPr>
          <w:rFonts w:ascii="Calibri" w:hAnsi="Calibri" w:cs="Calibri"/>
          <w:sz w:val="28"/>
          <w:szCs w:val="28"/>
        </w:rPr>
      </w:pPr>
      <w:r w:rsidRPr="005C392A">
        <w:rPr>
          <w:rFonts w:ascii="Calibri" w:hAnsi="Calibri" w:cs="Calibri"/>
          <w:sz w:val="28"/>
          <w:szCs w:val="28"/>
        </w:rPr>
        <w:t>Omezení startu</w:t>
      </w:r>
    </w:p>
    <w:p w:rsidR="004451D1" w:rsidRPr="005C392A" w:rsidRDefault="004451D1" w:rsidP="00784FA2">
      <w:pPr>
        <w:pStyle w:val="xl27"/>
        <w:numPr>
          <w:ilvl w:val="0"/>
          <w:numId w:val="9"/>
        </w:numPr>
        <w:pBdr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alibri" w:hAnsi="Calibri" w:cs="Calibri"/>
          <w:bCs/>
        </w:rPr>
      </w:pPr>
      <w:r w:rsidRPr="005C392A">
        <w:rPr>
          <w:rFonts w:ascii="Calibri" w:hAnsi="Calibri" w:cs="Calibri"/>
          <w:bCs/>
        </w:rPr>
        <w:t>závodníci, resp. závodnice mohou startovat ve dvou individuálních disciplínách</w:t>
      </w:r>
      <w:r w:rsidR="005C392A">
        <w:rPr>
          <w:rFonts w:ascii="Calibri" w:hAnsi="Calibri" w:cs="Calibri"/>
          <w:bCs/>
        </w:rPr>
        <w:t xml:space="preserve"> </w:t>
      </w:r>
      <w:r w:rsidR="005C392A" w:rsidRPr="005C392A">
        <w:rPr>
          <w:rFonts w:ascii="Calibri" w:hAnsi="Calibri" w:cs="Calibri"/>
          <w:bCs/>
        </w:rPr>
        <w:t>(</w:t>
      </w:r>
      <w:r w:rsidRPr="005C392A">
        <w:rPr>
          <w:rFonts w:ascii="Calibri" w:hAnsi="Calibri" w:cs="Calibri"/>
          <w:bCs/>
        </w:rPr>
        <w:t xml:space="preserve">v nich pouze v jednom běhu na tratích 300 m </w:t>
      </w:r>
      <w:r w:rsidR="00125BD1" w:rsidRPr="005C392A">
        <w:rPr>
          <w:rFonts w:ascii="Calibri" w:hAnsi="Calibri" w:cs="Calibri"/>
          <w:bCs/>
        </w:rPr>
        <w:t xml:space="preserve">a </w:t>
      </w:r>
      <w:r w:rsidRPr="005C392A">
        <w:rPr>
          <w:rFonts w:ascii="Calibri" w:hAnsi="Calibri" w:cs="Calibri"/>
          <w:bCs/>
        </w:rPr>
        <w:t>delších</w:t>
      </w:r>
      <w:r w:rsidR="005C392A" w:rsidRPr="005C392A">
        <w:rPr>
          <w:rFonts w:ascii="Calibri" w:hAnsi="Calibri" w:cs="Calibri"/>
          <w:bCs/>
        </w:rPr>
        <w:t>)</w:t>
      </w:r>
      <w:r w:rsidRPr="005C392A">
        <w:rPr>
          <w:rFonts w:ascii="Calibri" w:hAnsi="Calibri" w:cs="Calibri"/>
          <w:bCs/>
        </w:rPr>
        <w:t xml:space="preserve"> </w:t>
      </w:r>
      <w:r w:rsidR="006874D6" w:rsidRPr="005C392A">
        <w:rPr>
          <w:rFonts w:ascii="Calibri" w:hAnsi="Calibri" w:cs="Calibri"/>
          <w:bCs/>
        </w:rPr>
        <w:t xml:space="preserve">a ve </w:t>
      </w:r>
      <w:r w:rsidRPr="005C392A">
        <w:rPr>
          <w:rFonts w:ascii="Calibri" w:hAnsi="Calibri" w:cs="Calibri"/>
          <w:bCs/>
        </w:rPr>
        <w:t>štafetě</w:t>
      </w:r>
    </w:p>
    <w:p w:rsidR="004A4831" w:rsidRPr="00C33B9C" w:rsidRDefault="004A4831" w:rsidP="00784FA2">
      <w:pPr>
        <w:pStyle w:val="xl27"/>
        <w:numPr>
          <w:ilvl w:val="0"/>
          <w:numId w:val="9"/>
        </w:numPr>
        <w:pBdr>
          <w:right w:val="none" w:sz="0" w:space="0" w:color="auto"/>
        </w:pBdr>
        <w:spacing w:before="0" w:beforeAutospacing="0" w:after="0" w:afterAutospacing="0"/>
        <w:jc w:val="left"/>
        <w:textAlignment w:val="auto"/>
        <w:rPr>
          <w:rFonts w:ascii="Calibri" w:hAnsi="Calibri" w:cs="Calibri"/>
          <w:b/>
          <w:bCs/>
        </w:rPr>
      </w:pPr>
      <w:r w:rsidRPr="00C33B9C">
        <w:rPr>
          <w:rFonts w:ascii="Calibri" w:hAnsi="Calibri" w:cs="Calibri"/>
          <w:b/>
          <w:bCs/>
        </w:rPr>
        <w:t>závodníci</w:t>
      </w:r>
      <w:r w:rsidR="004451D1" w:rsidRPr="00C33B9C">
        <w:rPr>
          <w:rFonts w:ascii="Calibri" w:hAnsi="Calibri" w:cs="Calibri"/>
          <w:b/>
          <w:bCs/>
        </w:rPr>
        <w:t>,</w:t>
      </w:r>
      <w:r w:rsidRPr="00C33B9C">
        <w:rPr>
          <w:rFonts w:ascii="Calibri" w:hAnsi="Calibri" w:cs="Calibri"/>
          <w:b/>
          <w:bCs/>
        </w:rPr>
        <w:t xml:space="preserve"> </w:t>
      </w:r>
      <w:r w:rsidR="004451D1" w:rsidRPr="00C33B9C">
        <w:rPr>
          <w:rFonts w:ascii="Calibri" w:hAnsi="Calibri" w:cs="Calibri"/>
          <w:b/>
          <w:bCs/>
        </w:rPr>
        <w:t xml:space="preserve">resp. </w:t>
      </w:r>
      <w:r w:rsidRPr="00C33B9C">
        <w:rPr>
          <w:rFonts w:ascii="Calibri" w:hAnsi="Calibri" w:cs="Calibri"/>
          <w:b/>
          <w:bCs/>
        </w:rPr>
        <w:t>závodnice nar. 201</w:t>
      </w:r>
      <w:r w:rsidR="005C392A" w:rsidRPr="00C33B9C">
        <w:rPr>
          <w:rFonts w:ascii="Calibri" w:hAnsi="Calibri" w:cs="Calibri"/>
          <w:b/>
          <w:bCs/>
        </w:rPr>
        <w:t>3</w:t>
      </w:r>
      <w:r w:rsidRPr="00C33B9C">
        <w:rPr>
          <w:rFonts w:ascii="Calibri" w:hAnsi="Calibri" w:cs="Calibri"/>
          <w:b/>
          <w:bCs/>
        </w:rPr>
        <w:t xml:space="preserve"> a mladší n</w:t>
      </w:r>
      <w:r w:rsidR="00B65F0B" w:rsidRPr="00C33B9C">
        <w:rPr>
          <w:rFonts w:ascii="Calibri" w:hAnsi="Calibri" w:cs="Calibri"/>
          <w:b/>
          <w:bCs/>
        </w:rPr>
        <w:t>emohou na mistrovství startovat</w:t>
      </w:r>
    </w:p>
    <w:p w:rsidR="004A4831" w:rsidRPr="00C33B9C" w:rsidRDefault="0098384E" w:rsidP="00784FA2">
      <w:pPr>
        <w:pStyle w:val="Zkladntext2"/>
        <w:numPr>
          <w:ilvl w:val="0"/>
          <w:numId w:val="9"/>
        </w:numPr>
        <w:spacing w:line="240" w:lineRule="auto"/>
        <w:jc w:val="left"/>
        <w:rPr>
          <w:rFonts w:ascii="Calibri" w:eastAsia="Arial Unicode MS" w:hAnsi="Calibri" w:cs="Calibri"/>
          <w:b/>
          <w:bCs/>
          <w:i w:val="0"/>
          <w:szCs w:val="24"/>
        </w:rPr>
      </w:pPr>
      <w:r w:rsidRPr="00C33B9C">
        <w:rPr>
          <w:rFonts w:ascii="Calibri" w:eastAsia="Arial Unicode MS" w:hAnsi="Calibri" w:cs="Calibri"/>
          <w:b/>
          <w:bCs/>
          <w:i w:val="0"/>
          <w:szCs w:val="24"/>
        </w:rPr>
        <w:t>závodníci</w:t>
      </w:r>
      <w:r w:rsidR="004451D1" w:rsidRPr="00C33B9C">
        <w:rPr>
          <w:rFonts w:ascii="Calibri" w:eastAsia="Arial Unicode MS" w:hAnsi="Calibri" w:cs="Calibri"/>
          <w:b/>
          <w:bCs/>
          <w:i w:val="0"/>
          <w:szCs w:val="24"/>
        </w:rPr>
        <w:t>, resp. z</w:t>
      </w:r>
      <w:r w:rsidRPr="00C33B9C">
        <w:rPr>
          <w:rFonts w:ascii="Calibri" w:eastAsia="Arial Unicode MS" w:hAnsi="Calibri" w:cs="Calibri"/>
          <w:b/>
          <w:bCs/>
          <w:i w:val="0"/>
          <w:szCs w:val="24"/>
        </w:rPr>
        <w:t>ávodnice z </w:t>
      </w:r>
      <w:r w:rsidR="00BC0D04" w:rsidRPr="00C33B9C">
        <w:rPr>
          <w:rFonts w:ascii="Calibri" w:eastAsia="Arial Unicode MS" w:hAnsi="Calibri" w:cs="Calibri"/>
          <w:b/>
          <w:bCs/>
          <w:i w:val="0"/>
          <w:szCs w:val="24"/>
        </w:rPr>
        <w:t>jiných,</w:t>
      </w:r>
      <w:r w:rsidRPr="00C33B9C">
        <w:rPr>
          <w:rFonts w:ascii="Calibri" w:eastAsia="Arial Unicode MS" w:hAnsi="Calibri" w:cs="Calibri"/>
          <w:b/>
          <w:bCs/>
          <w:i w:val="0"/>
          <w:szCs w:val="24"/>
        </w:rPr>
        <w:t xml:space="preserve"> než moravských krajů nemohou na mistrovství startovat</w:t>
      </w:r>
    </w:p>
    <w:p w:rsidR="00FF5272" w:rsidRPr="00784FA2" w:rsidRDefault="00FF5272" w:rsidP="00BC27A6">
      <w:pPr>
        <w:pStyle w:val="Zkladntext2"/>
        <w:spacing w:line="240" w:lineRule="auto"/>
        <w:ind w:left="360"/>
        <w:jc w:val="left"/>
        <w:rPr>
          <w:rFonts w:ascii="Calibri" w:eastAsia="Arial Unicode MS" w:hAnsi="Calibri" w:cs="Calibri"/>
          <w:b/>
          <w:i w:val="0"/>
          <w:color w:val="FF0000"/>
          <w:szCs w:val="24"/>
        </w:rPr>
      </w:pPr>
    </w:p>
    <w:p w:rsidR="004A4831" w:rsidRPr="00784FA2" w:rsidRDefault="004A4831" w:rsidP="00BC27A6">
      <w:pPr>
        <w:pStyle w:val="Nadpis1"/>
        <w:spacing w:before="80" w:after="40"/>
        <w:jc w:val="left"/>
        <w:rPr>
          <w:rFonts w:ascii="Calibri" w:hAnsi="Calibri" w:cs="Calibri"/>
          <w:sz w:val="28"/>
          <w:szCs w:val="28"/>
        </w:rPr>
      </w:pPr>
      <w:r w:rsidRPr="00784FA2">
        <w:rPr>
          <w:rFonts w:ascii="Calibri" w:hAnsi="Calibri" w:cs="Calibri"/>
          <w:sz w:val="28"/>
          <w:szCs w:val="28"/>
        </w:rPr>
        <w:t>Soutěže</w:t>
      </w:r>
    </w:p>
    <w:p w:rsidR="006874D6" w:rsidRPr="00784FA2" w:rsidRDefault="006874D6" w:rsidP="006874D6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  <w:szCs w:val="24"/>
        </w:rPr>
      </w:pPr>
      <w:r w:rsidRPr="00784FA2">
        <w:rPr>
          <w:rFonts w:ascii="Calibri" w:hAnsi="Calibri" w:cs="Calibri"/>
          <w:i w:val="0"/>
          <w:iCs/>
          <w:szCs w:val="24"/>
        </w:rPr>
        <w:t>M</w:t>
      </w:r>
      <w:r w:rsidR="00D2426F" w:rsidRPr="00784FA2">
        <w:rPr>
          <w:rFonts w:ascii="Calibri" w:hAnsi="Calibri" w:cs="Calibri"/>
          <w:i w:val="0"/>
          <w:iCs/>
          <w:szCs w:val="24"/>
        </w:rPr>
        <w:t>ladší žá</w:t>
      </w:r>
      <w:r w:rsidR="004A4831" w:rsidRPr="00784FA2">
        <w:rPr>
          <w:rFonts w:ascii="Calibri" w:hAnsi="Calibri" w:cs="Calibri"/>
          <w:i w:val="0"/>
          <w:iCs/>
          <w:szCs w:val="24"/>
        </w:rPr>
        <w:t>ci</w:t>
      </w:r>
      <w:r w:rsidR="00D2426F" w:rsidRPr="00784FA2">
        <w:rPr>
          <w:rFonts w:ascii="Calibri" w:hAnsi="Calibri" w:cs="Calibri"/>
          <w:i w:val="0"/>
          <w:iCs/>
          <w:szCs w:val="24"/>
        </w:rPr>
        <w:t>: 60m, 150m, 300m, 800m, 1500m, 60m př., dálka, výška, koule</w:t>
      </w:r>
    </w:p>
    <w:p w:rsidR="006874D6" w:rsidRPr="00784FA2" w:rsidRDefault="006874D6" w:rsidP="006874D6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  <w:szCs w:val="24"/>
        </w:rPr>
      </w:pPr>
      <w:r w:rsidRPr="00784FA2">
        <w:rPr>
          <w:rFonts w:ascii="Calibri" w:hAnsi="Calibri" w:cs="Calibri"/>
          <w:i w:val="0"/>
          <w:iCs/>
          <w:szCs w:val="24"/>
        </w:rPr>
        <w:t>M</w:t>
      </w:r>
      <w:r w:rsidR="00D2426F" w:rsidRPr="00784FA2">
        <w:rPr>
          <w:rFonts w:ascii="Calibri" w:hAnsi="Calibri" w:cs="Calibri"/>
          <w:i w:val="0"/>
          <w:iCs/>
          <w:szCs w:val="24"/>
        </w:rPr>
        <w:t>ladší žákyně: 60m, 150m, 300m, 800m, 1500m, 60m př., dálka, výška, koule</w:t>
      </w:r>
    </w:p>
    <w:p w:rsidR="00D2426F" w:rsidRPr="00784FA2" w:rsidRDefault="00D2426F" w:rsidP="006874D6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  <w:szCs w:val="24"/>
        </w:rPr>
      </w:pPr>
      <w:r w:rsidRPr="00784FA2">
        <w:rPr>
          <w:rFonts w:ascii="Calibri" w:hAnsi="Calibri" w:cs="Calibri"/>
          <w:i w:val="0"/>
          <w:iCs/>
          <w:szCs w:val="24"/>
        </w:rPr>
        <w:t>MIX - 2 holky + 2 kluci – 4 x 200m</w:t>
      </w:r>
      <w:r w:rsidR="001F5BA0" w:rsidRPr="00784FA2">
        <w:rPr>
          <w:rFonts w:ascii="Calibri" w:hAnsi="Calibri" w:cs="Calibri"/>
          <w:i w:val="0"/>
          <w:iCs/>
          <w:szCs w:val="24"/>
        </w:rPr>
        <w:t>, pořadí jednotlivých úseků je libovolné</w:t>
      </w:r>
    </w:p>
    <w:p w:rsidR="00D2426F" w:rsidRPr="00784FA2" w:rsidRDefault="00D2426F" w:rsidP="00BC27A6">
      <w:pPr>
        <w:pStyle w:val="Zkladntext2"/>
        <w:spacing w:line="240" w:lineRule="auto"/>
        <w:ind w:left="1440" w:hanging="1440"/>
        <w:jc w:val="left"/>
        <w:rPr>
          <w:rFonts w:ascii="Calibri" w:hAnsi="Calibri" w:cs="Calibri"/>
          <w:i w:val="0"/>
          <w:szCs w:val="24"/>
        </w:rPr>
      </w:pPr>
    </w:p>
    <w:p w:rsidR="004A4831" w:rsidRPr="00784FA2" w:rsidRDefault="002A441A" w:rsidP="009B2A1D">
      <w:pPr>
        <w:pStyle w:val="Nadpis1"/>
        <w:spacing w:before="80" w:after="4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N</w:t>
      </w:r>
      <w:r w:rsidR="004A4831" w:rsidRPr="00784FA2">
        <w:rPr>
          <w:rFonts w:ascii="Calibri" w:hAnsi="Calibri" w:cs="Calibri"/>
          <w:sz w:val="28"/>
          <w:szCs w:val="28"/>
        </w:rPr>
        <w:t>asazování do běhů</w:t>
      </w:r>
    </w:p>
    <w:p w:rsidR="004A4831" w:rsidRPr="00784FA2" w:rsidRDefault="004A4831" w:rsidP="009B2A1D">
      <w:pPr>
        <w:rPr>
          <w:rFonts w:ascii="Calibri" w:hAnsi="Calibri" w:cs="Calibri"/>
          <w:sz w:val="24"/>
          <w:szCs w:val="24"/>
        </w:rPr>
      </w:pPr>
      <w:r w:rsidRPr="00CA7B98">
        <w:rPr>
          <w:rFonts w:ascii="Calibri" w:hAnsi="Calibri" w:cs="Calibri"/>
          <w:sz w:val="24"/>
          <w:szCs w:val="24"/>
        </w:rPr>
        <w:t>Nasazování do b</w:t>
      </w:r>
      <w:r w:rsidR="00616F72" w:rsidRPr="00CA7B98">
        <w:rPr>
          <w:rFonts w:ascii="Calibri" w:hAnsi="Calibri" w:cs="Calibri"/>
          <w:sz w:val="24"/>
          <w:szCs w:val="24"/>
        </w:rPr>
        <w:t>ěhů</w:t>
      </w:r>
      <w:r w:rsidRPr="00CA7B98">
        <w:rPr>
          <w:rFonts w:ascii="Calibri" w:hAnsi="Calibri" w:cs="Calibri"/>
          <w:sz w:val="24"/>
          <w:szCs w:val="24"/>
        </w:rPr>
        <w:t xml:space="preserve"> řídí technický delegát.</w:t>
      </w:r>
    </w:p>
    <w:p w:rsidR="006874D6" w:rsidRPr="00784FA2" w:rsidRDefault="006874D6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</w:p>
    <w:p w:rsidR="004A4831" w:rsidRPr="00784FA2" w:rsidRDefault="004A4831" w:rsidP="009B2A1D">
      <w:pPr>
        <w:pStyle w:val="Nadpis1"/>
        <w:spacing w:before="80" w:after="40"/>
        <w:jc w:val="left"/>
        <w:rPr>
          <w:rFonts w:ascii="Calibri" w:hAnsi="Calibri" w:cs="Calibri"/>
          <w:sz w:val="28"/>
          <w:szCs w:val="28"/>
        </w:rPr>
      </w:pPr>
      <w:r w:rsidRPr="00784FA2">
        <w:rPr>
          <w:rFonts w:ascii="Calibri" w:hAnsi="Calibri" w:cs="Calibri"/>
          <w:sz w:val="28"/>
          <w:szCs w:val="28"/>
        </w:rPr>
        <w:t xml:space="preserve">Startovné </w:t>
      </w:r>
    </w:p>
    <w:p w:rsidR="004A4831" w:rsidRPr="00784FA2" w:rsidRDefault="0098384E" w:rsidP="009B2A1D">
      <w:pPr>
        <w:pStyle w:val="Zkladntext2"/>
        <w:spacing w:line="240" w:lineRule="auto"/>
        <w:jc w:val="left"/>
        <w:rPr>
          <w:rFonts w:ascii="Calibri" w:hAnsi="Calibri" w:cs="Calibri"/>
          <w:bCs/>
          <w:i w:val="0"/>
          <w:szCs w:val="24"/>
        </w:rPr>
      </w:pPr>
      <w:r w:rsidRPr="00BC1041">
        <w:rPr>
          <w:rFonts w:ascii="Calibri" w:hAnsi="Calibri" w:cs="Calibri"/>
          <w:bCs/>
          <w:i w:val="0"/>
          <w:szCs w:val="24"/>
        </w:rPr>
        <w:t>D</w:t>
      </w:r>
      <w:r w:rsidR="004A4831" w:rsidRPr="00BC1041">
        <w:rPr>
          <w:rFonts w:ascii="Calibri" w:hAnsi="Calibri" w:cs="Calibri"/>
          <w:bCs/>
          <w:i w:val="0"/>
          <w:szCs w:val="24"/>
        </w:rPr>
        <w:t xml:space="preserve">le rozhodnutí </w:t>
      </w:r>
      <w:r w:rsidR="00585A5F" w:rsidRPr="00BC1041">
        <w:rPr>
          <w:rFonts w:ascii="Calibri" w:hAnsi="Calibri" w:cs="Calibri"/>
          <w:bCs/>
          <w:i w:val="0"/>
          <w:szCs w:val="24"/>
        </w:rPr>
        <w:t>SK</w:t>
      </w:r>
      <w:r w:rsidR="004A4831" w:rsidRPr="00BC1041">
        <w:rPr>
          <w:rFonts w:ascii="Calibri" w:hAnsi="Calibri" w:cs="Calibri"/>
          <w:bCs/>
          <w:i w:val="0"/>
          <w:szCs w:val="24"/>
        </w:rPr>
        <w:t xml:space="preserve"> M</w:t>
      </w:r>
      <w:r w:rsidR="00061CB8" w:rsidRPr="00BC1041">
        <w:rPr>
          <w:rFonts w:ascii="Calibri" w:hAnsi="Calibri" w:cs="Calibri"/>
          <w:bCs/>
          <w:i w:val="0"/>
          <w:szCs w:val="24"/>
        </w:rPr>
        <w:t>a</w:t>
      </w:r>
      <w:r w:rsidR="004A4831" w:rsidRPr="00BC1041">
        <w:rPr>
          <w:rFonts w:ascii="Calibri" w:hAnsi="Calibri" w:cs="Calibri"/>
          <w:bCs/>
          <w:i w:val="0"/>
          <w:szCs w:val="24"/>
        </w:rPr>
        <w:t xml:space="preserve">S činí startovné </w:t>
      </w:r>
      <w:r w:rsidRPr="00BC1041">
        <w:rPr>
          <w:rFonts w:ascii="Calibri" w:hAnsi="Calibri" w:cs="Calibri"/>
          <w:bCs/>
          <w:i w:val="0"/>
          <w:szCs w:val="24"/>
        </w:rPr>
        <w:t>3</w:t>
      </w:r>
      <w:r w:rsidR="004A4831" w:rsidRPr="00BC1041">
        <w:rPr>
          <w:rFonts w:ascii="Calibri" w:hAnsi="Calibri" w:cs="Calibri"/>
          <w:bCs/>
          <w:i w:val="0"/>
          <w:szCs w:val="24"/>
        </w:rPr>
        <w:t>00,- Kč za přihlášeného závodníka</w:t>
      </w:r>
      <w:r w:rsidR="00A1330D" w:rsidRPr="00BC1041">
        <w:rPr>
          <w:rFonts w:ascii="Calibri" w:hAnsi="Calibri" w:cs="Calibri"/>
          <w:bCs/>
          <w:i w:val="0"/>
          <w:szCs w:val="24"/>
        </w:rPr>
        <w:t>.</w:t>
      </w:r>
    </w:p>
    <w:p w:rsidR="006874D6" w:rsidRPr="00784FA2" w:rsidRDefault="006874D6" w:rsidP="009B2A1D">
      <w:pPr>
        <w:pStyle w:val="Zkladntext2"/>
        <w:spacing w:line="240" w:lineRule="auto"/>
        <w:jc w:val="left"/>
        <w:rPr>
          <w:rFonts w:ascii="Calibri" w:hAnsi="Calibri" w:cs="Calibri"/>
          <w:bCs/>
          <w:i w:val="0"/>
          <w:szCs w:val="24"/>
        </w:rPr>
      </w:pPr>
    </w:p>
    <w:p w:rsidR="004A4831" w:rsidRPr="00784FA2" w:rsidRDefault="004A4831" w:rsidP="009B2A1D">
      <w:pPr>
        <w:pStyle w:val="Zkladntext2"/>
        <w:spacing w:before="80" w:line="240" w:lineRule="auto"/>
        <w:jc w:val="left"/>
        <w:rPr>
          <w:rFonts w:ascii="Calibri" w:hAnsi="Calibri" w:cs="Calibri"/>
          <w:b/>
          <w:bCs/>
          <w:i w:val="0"/>
          <w:sz w:val="28"/>
          <w:szCs w:val="28"/>
        </w:rPr>
      </w:pPr>
      <w:r w:rsidRPr="00784FA2">
        <w:rPr>
          <w:rFonts w:ascii="Calibri" w:hAnsi="Calibri" w:cs="Calibri"/>
          <w:b/>
          <w:i w:val="0"/>
          <w:sz w:val="28"/>
          <w:szCs w:val="28"/>
          <w:u w:val="single"/>
        </w:rPr>
        <w:t>Startovné úhrada</w:t>
      </w:r>
    </w:p>
    <w:p w:rsidR="00CE5603" w:rsidRDefault="00CE5603" w:rsidP="00CE5603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  <w:r>
        <w:rPr>
          <w:rFonts w:ascii="Calibri" w:hAnsi="Calibri" w:cs="Calibri"/>
          <w:i w:val="0"/>
          <w:iCs/>
        </w:rPr>
        <w:t xml:space="preserve">Startovné bude možné uhradit na tribuně pod rozhlasovou kabinou, a to </w:t>
      </w:r>
      <w:r>
        <w:rPr>
          <w:rFonts w:ascii="Calibri" w:hAnsi="Calibri" w:cs="Calibri"/>
          <w:b/>
          <w:bCs/>
          <w:i w:val="0"/>
          <w:iCs/>
        </w:rPr>
        <w:t>hotově před zahájením závodu</w:t>
      </w:r>
      <w:r>
        <w:rPr>
          <w:rFonts w:ascii="Calibri" w:hAnsi="Calibri" w:cs="Calibri"/>
          <w:i w:val="0"/>
          <w:iCs/>
        </w:rPr>
        <w:t>, proti platbě bude vystaven doklad o zaplacení.</w:t>
      </w:r>
    </w:p>
    <w:p w:rsidR="004A4831" w:rsidRPr="00CE5603" w:rsidRDefault="006874D6" w:rsidP="00CE5603">
      <w:pPr>
        <w:pStyle w:val="Zkladntext2"/>
        <w:spacing w:line="240" w:lineRule="auto"/>
        <w:jc w:val="left"/>
        <w:rPr>
          <w:rFonts w:ascii="Calibri" w:hAnsi="Calibri" w:cs="Calibri"/>
          <w:i w:val="0"/>
          <w:iCs/>
        </w:rPr>
      </w:pPr>
      <w:r w:rsidRPr="00784FA2">
        <w:rPr>
          <w:rFonts w:ascii="Calibri" w:hAnsi="Calibri" w:cs="Calibri"/>
        </w:rPr>
        <w:t xml:space="preserve"> </w:t>
      </w:r>
    </w:p>
    <w:p w:rsidR="004A4831" w:rsidRPr="00784FA2" w:rsidRDefault="004A4831" w:rsidP="009B2A1D">
      <w:pPr>
        <w:pStyle w:val="Nadpis1"/>
        <w:spacing w:before="12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>Technická ustanovení</w:t>
      </w:r>
    </w:p>
    <w:p w:rsidR="004A4831" w:rsidRPr="00784FA2" w:rsidRDefault="004A4831" w:rsidP="009B2A1D">
      <w:pPr>
        <w:numPr>
          <w:ilvl w:val="0"/>
          <w:numId w:val="10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na základě provedené konečné prezentace a dle průběhu jednotlivých soutěží si pořadatel vyhrazuje právo úpravy časového pořadu,</w:t>
      </w:r>
    </w:p>
    <w:p w:rsidR="008D5932" w:rsidRPr="00784FA2" w:rsidRDefault="008D5932" w:rsidP="009B2A1D">
      <w:pPr>
        <w:numPr>
          <w:ilvl w:val="0"/>
          <w:numId w:val="10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na základě provedené konečné prezentace může dojít k přesunu některých skupin ve skoku dalekém a skoku vysokém do atletického tunelu</w:t>
      </w:r>
    </w:p>
    <w:p w:rsidR="00F8622D" w:rsidRPr="00B35B29" w:rsidRDefault="00F8622D" w:rsidP="009B2A1D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B35B29">
        <w:rPr>
          <w:rFonts w:ascii="Calibri" w:hAnsi="Calibri" w:cs="Calibri"/>
          <w:sz w:val="24"/>
          <w:szCs w:val="24"/>
        </w:rPr>
        <w:t xml:space="preserve">do finále v bězích na 60 m a 60 m př. </w:t>
      </w:r>
      <w:r w:rsidR="00210872" w:rsidRPr="00B35B29">
        <w:rPr>
          <w:rFonts w:ascii="Calibri" w:hAnsi="Calibri" w:cs="Calibri"/>
          <w:sz w:val="24"/>
          <w:szCs w:val="24"/>
        </w:rPr>
        <w:t>p</w:t>
      </w:r>
      <w:r w:rsidRPr="00B35B29">
        <w:rPr>
          <w:rFonts w:ascii="Calibri" w:hAnsi="Calibri" w:cs="Calibri"/>
          <w:sz w:val="24"/>
          <w:szCs w:val="24"/>
        </w:rPr>
        <w:t>ostupuje vždy 8</w:t>
      </w:r>
      <w:r w:rsidR="00B35B29" w:rsidRPr="00B35B29">
        <w:rPr>
          <w:rFonts w:ascii="Calibri" w:hAnsi="Calibri" w:cs="Calibri"/>
          <w:sz w:val="24"/>
          <w:szCs w:val="24"/>
        </w:rPr>
        <w:t xml:space="preserve"> závodníků či závodnic /FA/</w:t>
      </w:r>
      <w:r w:rsidRPr="00B35B29">
        <w:rPr>
          <w:rFonts w:ascii="Calibri" w:hAnsi="Calibri" w:cs="Calibri"/>
          <w:sz w:val="24"/>
          <w:szCs w:val="24"/>
        </w:rPr>
        <w:t xml:space="preserve"> </w:t>
      </w:r>
      <w:r w:rsidR="00061CB8" w:rsidRPr="00B35B29">
        <w:rPr>
          <w:rFonts w:ascii="Calibri" w:hAnsi="Calibri" w:cs="Calibri"/>
          <w:sz w:val="24"/>
          <w:szCs w:val="24"/>
        </w:rPr>
        <w:t xml:space="preserve">+ 8 </w:t>
      </w:r>
      <w:r w:rsidRPr="00B35B29">
        <w:rPr>
          <w:rFonts w:ascii="Calibri" w:hAnsi="Calibri" w:cs="Calibri"/>
          <w:sz w:val="24"/>
          <w:szCs w:val="24"/>
        </w:rPr>
        <w:t>závodníků</w:t>
      </w:r>
      <w:r w:rsidR="00B35B29" w:rsidRPr="00B35B29">
        <w:rPr>
          <w:rFonts w:ascii="Calibri" w:hAnsi="Calibri" w:cs="Calibri"/>
          <w:sz w:val="24"/>
          <w:szCs w:val="24"/>
        </w:rPr>
        <w:t xml:space="preserve"> či závodnic  /FB/</w:t>
      </w:r>
      <w:r w:rsidRPr="00B35B29">
        <w:rPr>
          <w:rFonts w:ascii="Calibri" w:hAnsi="Calibri" w:cs="Calibri"/>
          <w:sz w:val="24"/>
          <w:szCs w:val="24"/>
        </w:rPr>
        <w:t xml:space="preserve"> dle postupového klíče, který stanoví TD</w:t>
      </w:r>
      <w:r w:rsidR="0006427F" w:rsidRPr="00B35B29">
        <w:rPr>
          <w:rFonts w:ascii="Calibri" w:hAnsi="Calibri" w:cs="Calibri"/>
          <w:sz w:val="24"/>
          <w:szCs w:val="24"/>
        </w:rPr>
        <w:t xml:space="preserve">. </w:t>
      </w:r>
    </w:p>
    <w:p w:rsidR="004A4831" w:rsidRPr="00B35B29" w:rsidRDefault="004A4831" w:rsidP="009B2A1D">
      <w:pPr>
        <w:numPr>
          <w:ilvl w:val="0"/>
          <w:numId w:val="10"/>
        </w:numPr>
        <w:rPr>
          <w:rFonts w:ascii="Calibri" w:hAnsi="Calibri" w:cs="Calibri"/>
          <w:sz w:val="24"/>
        </w:rPr>
      </w:pPr>
      <w:r w:rsidRPr="00B35B29">
        <w:rPr>
          <w:rFonts w:ascii="Calibri" w:hAnsi="Calibri" w:cs="Calibri"/>
          <w:sz w:val="24"/>
        </w:rPr>
        <w:t>přebírání medailí a diplomů průběžně na tribuně pod rozhlasovou kabinou.</w:t>
      </w:r>
    </w:p>
    <w:p w:rsidR="002F25B4" w:rsidRPr="00B35B29" w:rsidRDefault="002F25B4" w:rsidP="002F25B4">
      <w:pPr>
        <w:numPr>
          <w:ilvl w:val="0"/>
          <w:numId w:val="6"/>
        </w:numPr>
        <w:rPr>
          <w:rFonts w:ascii="Calibri" w:hAnsi="Calibri" w:cs="Calibri"/>
          <w:sz w:val="24"/>
        </w:rPr>
      </w:pPr>
      <w:r w:rsidRPr="00B35B29">
        <w:rPr>
          <w:rFonts w:ascii="Calibri" w:hAnsi="Calibri" w:cs="Calibri"/>
          <w:sz w:val="24"/>
        </w:rPr>
        <w:t xml:space="preserve">základní výšky </w:t>
      </w:r>
      <w:r w:rsidR="00AD4D21">
        <w:rPr>
          <w:rFonts w:ascii="Calibri" w:hAnsi="Calibri" w:cs="Calibri"/>
          <w:sz w:val="24"/>
        </w:rPr>
        <w:t xml:space="preserve">pro </w:t>
      </w:r>
      <w:r w:rsidRPr="00B35B29">
        <w:rPr>
          <w:rFonts w:ascii="Calibri" w:hAnsi="Calibri" w:cs="Calibri"/>
          <w:sz w:val="24"/>
        </w:rPr>
        <w:t>skok vysoký:</w:t>
      </w:r>
    </w:p>
    <w:p w:rsidR="002F25B4" w:rsidRPr="00B35B29" w:rsidRDefault="002F25B4" w:rsidP="002F25B4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B35B29">
        <w:rPr>
          <w:rFonts w:ascii="Calibri" w:hAnsi="Calibri" w:cs="Calibri"/>
        </w:rPr>
        <w:t>mladší žáci – 114 cm</w:t>
      </w:r>
    </w:p>
    <w:p w:rsidR="002F25B4" w:rsidRPr="00B35B29" w:rsidRDefault="002F25B4" w:rsidP="002F25B4">
      <w:pPr>
        <w:pStyle w:val="Odstavecseseznamem"/>
        <w:numPr>
          <w:ilvl w:val="0"/>
          <w:numId w:val="31"/>
        </w:numPr>
        <w:ind w:left="1134"/>
        <w:rPr>
          <w:rFonts w:ascii="Calibri" w:hAnsi="Calibri" w:cs="Calibri"/>
        </w:rPr>
      </w:pPr>
      <w:r w:rsidRPr="00B35B29">
        <w:rPr>
          <w:rFonts w:ascii="Calibri" w:hAnsi="Calibri" w:cs="Calibri"/>
        </w:rPr>
        <w:t>mladší žákyně – 114 cm</w:t>
      </w:r>
    </w:p>
    <w:p w:rsidR="006874D6" w:rsidRPr="00784FA2" w:rsidRDefault="006874D6" w:rsidP="009B2A1D">
      <w:pPr>
        <w:rPr>
          <w:rFonts w:ascii="Calibri" w:hAnsi="Calibri" w:cs="Calibri"/>
          <w:sz w:val="24"/>
        </w:rPr>
      </w:pPr>
    </w:p>
    <w:p w:rsidR="004A4831" w:rsidRPr="00784FA2" w:rsidRDefault="004A4831" w:rsidP="009B2A1D">
      <w:pPr>
        <w:pStyle w:val="Nadpis1"/>
        <w:spacing w:before="120" w:after="40"/>
        <w:jc w:val="left"/>
        <w:rPr>
          <w:rFonts w:ascii="Calibri" w:hAnsi="Calibri" w:cs="Calibri"/>
          <w:sz w:val="28"/>
          <w:szCs w:val="21"/>
        </w:rPr>
      </w:pPr>
      <w:r w:rsidRPr="00784FA2">
        <w:rPr>
          <w:rFonts w:ascii="Calibri" w:hAnsi="Calibri" w:cs="Calibri"/>
          <w:sz w:val="28"/>
          <w:szCs w:val="21"/>
        </w:rPr>
        <w:t xml:space="preserve">Organizační opatření </w:t>
      </w:r>
    </w:p>
    <w:p w:rsidR="004A4831" w:rsidRPr="00784FA2" w:rsidRDefault="004A4831" w:rsidP="009B2A1D">
      <w:pPr>
        <w:numPr>
          <w:ilvl w:val="0"/>
          <w:numId w:val="11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na plochu atletické haly mají přístup pouze startující závodníci a závodnice</w:t>
      </w:r>
    </w:p>
    <w:p w:rsidR="004A4831" w:rsidRPr="00784FA2" w:rsidRDefault="004A4831" w:rsidP="009B2A1D">
      <w:pPr>
        <w:numPr>
          <w:ilvl w:val="0"/>
          <w:numId w:val="11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sz w:val="24"/>
          <w:szCs w:val="22"/>
        </w:rPr>
        <w:t>trenéři mají přístup do vyhrazených prostor u skoku vysokého a vrhu koulí</w:t>
      </w:r>
    </w:p>
    <w:p w:rsidR="004A4831" w:rsidRPr="00784FA2" w:rsidRDefault="004A4831" w:rsidP="009B2A1D">
      <w:pPr>
        <w:numPr>
          <w:ilvl w:val="0"/>
          <w:numId w:val="11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>šatny jsou k dispozici v v přízemí atletické haly</w:t>
      </w:r>
    </w:p>
    <w:p w:rsidR="004A4831" w:rsidRPr="00784FA2" w:rsidRDefault="004A4831" w:rsidP="009B2A1D">
      <w:pPr>
        <w:numPr>
          <w:ilvl w:val="0"/>
          <w:numId w:val="11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 xml:space="preserve">sportovní obuv na přezutí </w:t>
      </w:r>
      <w:r w:rsidRPr="00784FA2">
        <w:rPr>
          <w:rFonts w:ascii="Calibri" w:hAnsi="Calibri" w:cs="Calibri"/>
          <w:sz w:val="24"/>
        </w:rPr>
        <w:t>pro vstup do haly</w:t>
      </w:r>
      <w:r w:rsidRPr="00784FA2">
        <w:rPr>
          <w:rFonts w:ascii="Calibri" w:hAnsi="Calibri" w:cs="Calibri"/>
          <w:bCs/>
          <w:sz w:val="24"/>
        </w:rPr>
        <w:t xml:space="preserve"> povinná, </w:t>
      </w:r>
      <w:r w:rsidRPr="00784FA2">
        <w:rPr>
          <w:rFonts w:ascii="Calibri" w:hAnsi="Calibri" w:cs="Calibri"/>
          <w:sz w:val="24"/>
        </w:rPr>
        <w:t>kontrola u vchodu nikoho nepustí</w:t>
      </w:r>
    </w:p>
    <w:p w:rsidR="004A4831" w:rsidRPr="00784FA2" w:rsidRDefault="004A4831" w:rsidP="009B2A1D">
      <w:pPr>
        <w:numPr>
          <w:ilvl w:val="0"/>
          <w:numId w:val="11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>rozcvičování v atletickém tunelu</w:t>
      </w:r>
    </w:p>
    <w:p w:rsidR="004A4831" w:rsidRPr="00784FA2" w:rsidRDefault="004A4831" w:rsidP="009B2A1D">
      <w:pPr>
        <w:numPr>
          <w:ilvl w:val="0"/>
          <w:numId w:val="11"/>
        </w:numPr>
        <w:rPr>
          <w:rFonts w:ascii="Calibri" w:hAnsi="Calibri" w:cs="Calibri"/>
          <w:sz w:val="24"/>
        </w:rPr>
      </w:pPr>
      <w:r w:rsidRPr="00784FA2">
        <w:rPr>
          <w:rFonts w:ascii="Calibri" w:hAnsi="Calibri" w:cs="Calibri"/>
          <w:bCs/>
          <w:sz w:val="24"/>
        </w:rPr>
        <w:t>vstup do haly pro závodníky a trenéry pouze hlavním vchodem</w:t>
      </w:r>
    </w:p>
    <w:p w:rsidR="004A4831" w:rsidRPr="00784FA2" w:rsidRDefault="00FF5272" w:rsidP="009B2A1D">
      <w:pPr>
        <w:pStyle w:val="BodyText21"/>
        <w:widowControl/>
        <w:numPr>
          <w:ilvl w:val="0"/>
          <w:numId w:val="11"/>
        </w:numPr>
        <w:tabs>
          <w:tab w:val="left" w:pos="-720"/>
        </w:tabs>
        <w:jc w:val="left"/>
        <w:rPr>
          <w:rFonts w:ascii="Calibri" w:hAnsi="Calibri" w:cs="Calibri"/>
          <w:bCs/>
          <w:sz w:val="24"/>
        </w:rPr>
      </w:pPr>
      <w:r w:rsidRPr="00784FA2">
        <w:rPr>
          <w:rFonts w:ascii="Calibri" w:hAnsi="Calibri" w:cs="Calibri"/>
          <w:bCs/>
          <w:sz w:val="24"/>
        </w:rPr>
        <w:t>o</w:t>
      </w:r>
      <w:r w:rsidR="004A4831" w:rsidRPr="00784FA2">
        <w:rPr>
          <w:rFonts w:ascii="Calibri" w:hAnsi="Calibri" w:cs="Calibri"/>
          <w:bCs/>
          <w:sz w:val="24"/>
        </w:rPr>
        <w:t>sobní věci nenechávejte v šatnách, pořadatel za ně neručí</w:t>
      </w:r>
    </w:p>
    <w:p w:rsidR="004A4831" w:rsidRPr="00784FA2" w:rsidRDefault="004A4831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Cs/>
          <w:sz w:val="24"/>
        </w:rPr>
      </w:pPr>
    </w:p>
    <w:p w:rsidR="004A4831" w:rsidRPr="00784FA2" w:rsidRDefault="004A4831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8"/>
          <w:szCs w:val="21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Výsledky:</w:t>
      </w:r>
    </w:p>
    <w:p w:rsidR="004A4831" w:rsidRPr="00784FA2" w:rsidRDefault="004A4831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Cs w:val="22"/>
        </w:rPr>
      </w:pPr>
      <w:r w:rsidRPr="00784FA2">
        <w:rPr>
          <w:rFonts w:ascii="Calibri" w:hAnsi="Calibri" w:cs="Calibri"/>
          <w:szCs w:val="22"/>
        </w:rPr>
        <w:t xml:space="preserve">Budou zveřejněny na stránkách ČAS </w:t>
      </w:r>
      <w:hyperlink r:id="rId23" w:history="1">
        <w:r w:rsidRPr="00784FA2">
          <w:rPr>
            <w:rStyle w:val="Hypertextovodkaz"/>
            <w:rFonts w:ascii="Calibri" w:hAnsi="Calibri" w:cs="Calibri"/>
            <w:szCs w:val="22"/>
          </w:rPr>
          <w:t>www.atletika.cz</w:t>
        </w:r>
      </w:hyperlink>
      <w:r w:rsidRPr="00784FA2">
        <w:rPr>
          <w:rFonts w:ascii="Calibri" w:hAnsi="Calibri" w:cs="Calibri"/>
          <w:szCs w:val="22"/>
        </w:rPr>
        <w:t>.</w:t>
      </w:r>
    </w:p>
    <w:p w:rsidR="004A4831" w:rsidRPr="00784FA2" w:rsidRDefault="004A4831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Cs w:val="22"/>
        </w:rPr>
      </w:pPr>
    </w:p>
    <w:p w:rsidR="004A4831" w:rsidRPr="00784FA2" w:rsidRDefault="004A4831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8"/>
          <w:szCs w:val="21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Informace:</w:t>
      </w:r>
    </w:p>
    <w:p w:rsidR="004A4831" w:rsidRPr="00784FA2" w:rsidRDefault="004A4831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Cs w:val="22"/>
        </w:rPr>
      </w:pPr>
      <w:r w:rsidRPr="00784FA2">
        <w:rPr>
          <w:rFonts w:ascii="Calibri" w:hAnsi="Calibri" w:cs="Calibri"/>
          <w:szCs w:val="22"/>
        </w:rPr>
        <w:t xml:space="preserve">AK SSK Vítkovice, e-mail: </w:t>
      </w:r>
      <w:hyperlink r:id="rId24" w:history="1">
        <w:r w:rsidRPr="00784FA2">
          <w:rPr>
            <w:rStyle w:val="Hypertextovodkaz"/>
            <w:rFonts w:ascii="Calibri" w:hAnsi="Calibri" w:cs="Calibri"/>
            <w:szCs w:val="22"/>
          </w:rPr>
          <w:t>ssk.vitkovice@volny.cz</w:t>
        </w:r>
      </w:hyperlink>
      <w:r w:rsidRPr="00784FA2">
        <w:rPr>
          <w:rFonts w:ascii="Calibri" w:hAnsi="Calibri" w:cs="Calibri"/>
          <w:szCs w:val="22"/>
        </w:rPr>
        <w:t>.</w:t>
      </w:r>
    </w:p>
    <w:p w:rsidR="004A4831" w:rsidRPr="00784FA2" w:rsidRDefault="004A4831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Cs w:val="22"/>
        </w:rPr>
      </w:pPr>
    </w:p>
    <w:p w:rsidR="004A4831" w:rsidRPr="00784FA2" w:rsidRDefault="004A4831" w:rsidP="009B2A1D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8"/>
          <w:szCs w:val="21"/>
          <w:u w:val="single"/>
        </w:rPr>
      </w:pPr>
      <w:r w:rsidRPr="00784FA2">
        <w:rPr>
          <w:rFonts w:ascii="Calibri" w:hAnsi="Calibri" w:cs="Calibri"/>
          <w:b/>
          <w:sz w:val="28"/>
          <w:szCs w:val="21"/>
          <w:u w:val="single"/>
        </w:rPr>
        <w:t>Občerstvení:</w:t>
      </w:r>
    </w:p>
    <w:p w:rsidR="00071BC6" w:rsidRPr="00784FA2" w:rsidRDefault="00071BC6" w:rsidP="00071BC6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sz w:val="24"/>
          <w:szCs w:val="24"/>
        </w:rPr>
      </w:pPr>
      <w:r w:rsidRPr="00784FA2">
        <w:rPr>
          <w:rFonts w:ascii="Calibri" w:hAnsi="Calibri" w:cs="Calibri"/>
          <w:sz w:val="24"/>
          <w:szCs w:val="24"/>
        </w:rPr>
        <w:t xml:space="preserve">V průběhu závodu </w:t>
      </w:r>
      <w:r>
        <w:rPr>
          <w:rFonts w:ascii="Calibri" w:hAnsi="Calibri" w:cs="Calibri"/>
          <w:sz w:val="24"/>
          <w:szCs w:val="24"/>
        </w:rPr>
        <w:t>bude k dispozici bufet v prostorách haly</w:t>
      </w:r>
      <w:r w:rsidRPr="00784FA2">
        <w:rPr>
          <w:rFonts w:ascii="Calibri" w:hAnsi="Calibri" w:cs="Calibri"/>
          <w:sz w:val="24"/>
          <w:szCs w:val="24"/>
        </w:rPr>
        <w:t>.</w:t>
      </w:r>
    </w:p>
    <w:p w:rsidR="006874D6" w:rsidRPr="00784FA2" w:rsidRDefault="006874D6" w:rsidP="004A4831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</w:rPr>
      </w:pPr>
    </w:p>
    <w:p w:rsidR="006874D6" w:rsidRPr="00784FA2" w:rsidRDefault="006874D6" w:rsidP="004A4831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</w:rPr>
      </w:pPr>
    </w:p>
    <w:p w:rsidR="006874D6" w:rsidRPr="00784FA2" w:rsidRDefault="006874D6" w:rsidP="004A4831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</w:rPr>
      </w:pPr>
    </w:p>
    <w:p w:rsidR="006874D6" w:rsidRPr="00784FA2" w:rsidRDefault="006874D6" w:rsidP="004A4831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</w:rPr>
      </w:pPr>
    </w:p>
    <w:p w:rsidR="006874D6" w:rsidRPr="00784FA2" w:rsidRDefault="006874D6" w:rsidP="004A4831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</w:rPr>
      </w:pPr>
    </w:p>
    <w:p w:rsidR="006874D6" w:rsidRPr="00784FA2" w:rsidRDefault="006874D6" w:rsidP="004A4831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</w:rPr>
      </w:pPr>
    </w:p>
    <w:p w:rsidR="006874D6" w:rsidRPr="00784FA2" w:rsidRDefault="006874D6" w:rsidP="004A4831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</w:rPr>
      </w:pPr>
    </w:p>
    <w:p w:rsidR="008D5932" w:rsidRPr="00784FA2" w:rsidRDefault="008D5932" w:rsidP="004A4831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</w:rPr>
      </w:pPr>
    </w:p>
    <w:p w:rsidR="0076172F" w:rsidRDefault="0076172F" w:rsidP="006874D6">
      <w:pPr>
        <w:pStyle w:val="BodyText21"/>
        <w:widowControl/>
        <w:tabs>
          <w:tab w:val="left" w:pos="-720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8D5932" w:rsidRPr="00953864" w:rsidRDefault="008D5932" w:rsidP="006874D6">
      <w:pPr>
        <w:pStyle w:val="BodyText21"/>
        <w:widowControl/>
        <w:tabs>
          <w:tab w:val="left" w:pos="-720"/>
        </w:tabs>
        <w:jc w:val="center"/>
        <w:rPr>
          <w:rFonts w:ascii="Calibri" w:hAnsi="Calibri" w:cs="Calibri"/>
          <w:b/>
          <w:sz w:val="32"/>
          <w:szCs w:val="32"/>
        </w:rPr>
      </w:pPr>
      <w:r w:rsidRPr="00953864">
        <w:rPr>
          <w:rFonts w:ascii="Calibri" w:hAnsi="Calibri" w:cs="Calibri"/>
          <w:b/>
          <w:sz w:val="32"/>
          <w:szCs w:val="32"/>
        </w:rPr>
        <w:lastRenderedPageBreak/>
        <w:t>Časový pořad</w:t>
      </w:r>
    </w:p>
    <w:p w:rsidR="006874D6" w:rsidRPr="00953864" w:rsidRDefault="006874D6" w:rsidP="006874D6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4"/>
          <w:szCs w:val="24"/>
        </w:rPr>
      </w:pPr>
    </w:p>
    <w:p w:rsidR="006874D6" w:rsidRPr="00953864" w:rsidRDefault="006874D6" w:rsidP="006874D6">
      <w:pPr>
        <w:pStyle w:val="BodyText21"/>
        <w:widowControl/>
        <w:tabs>
          <w:tab w:val="left" w:pos="-720"/>
        </w:tabs>
        <w:jc w:val="left"/>
        <w:rPr>
          <w:rFonts w:ascii="Calibri" w:hAnsi="Calibri" w:cs="Calibri"/>
          <w:b/>
          <w:sz w:val="24"/>
          <w:szCs w:val="24"/>
        </w:rPr>
      </w:pP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10.00</w:t>
      </w:r>
      <w:r w:rsidRPr="00953864">
        <w:rPr>
          <w:rFonts w:ascii="Calibri" w:hAnsi="Calibri" w:cs="Calibri"/>
          <w:sz w:val="24"/>
          <w:szCs w:val="24"/>
        </w:rPr>
        <w:tab/>
        <w:t>60m př. žky R</w:t>
      </w:r>
      <w:r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</w:r>
      <w:r w:rsidR="00C72F59"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  <w:t>výška žky</w:t>
      </w:r>
      <w:r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  <w:t>koule žci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10.15</w:t>
      </w:r>
      <w:r w:rsidRPr="00953864">
        <w:rPr>
          <w:rFonts w:ascii="Calibri" w:hAnsi="Calibri" w:cs="Calibri"/>
          <w:sz w:val="24"/>
          <w:szCs w:val="24"/>
        </w:rPr>
        <w:tab/>
        <w:t>60m př. žci R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10.30</w:t>
      </w:r>
      <w:r w:rsidRPr="00953864">
        <w:rPr>
          <w:rFonts w:ascii="Calibri" w:hAnsi="Calibri" w:cs="Calibri"/>
          <w:sz w:val="24"/>
          <w:szCs w:val="24"/>
        </w:rPr>
        <w:tab/>
        <w:t>60m žky R</w:t>
      </w:r>
    </w:p>
    <w:p w:rsidR="008D5932" w:rsidRPr="00953864" w:rsidRDefault="00E45879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10.55</w:t>
      </w:r>
      <w:r w:rsidRPr="00953864">
        <w:rPr>
          <w:rFonts w:ascii="Calibri" w:hAnsi="Calibri" w:cs="Calibri"/>
          <w:sz w:val="24"/>
          <w:szCs w:val="24"/>
        </w:rPr>
        <w:tab/>
        <w:t>60m žci R</w:t>
      </w:r>
      <w:r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11.20</w:t>
      </w:r>
      <w:r w:rsidRPr="00953864">
        <w:rPr>
          <w:rFonts w:ascii="Calibri" w:hAnsi="Calibri" w:cs="Calibri"/>
          <w:sz w:val="24"/>
          <w:szCs w:val="24"/>
        </w:rPr>
        <w:tab/>
        <w:t>60m př. žky F</w:t>
      </w:r>
      <w:r w:rsidR="00E45879" w:rsidRPr="00953864">
        <w:rPr>
          <w:rFonts w:ascii="Calibri" w:hAnsi="Calibri" w:cs="Calibri"/>
          <w:sz w:val="24"/>
          <w:szCs w:val="24"/>
        </w:rPr>
        <w:tab/>
      </w:r>
      <w:r w:rsidR="00E45879" w:rsidRPr="00953864">
        <w:rPr>
          <w:rFonts w:ascii="Calibri" w:hAnsi="Calibri" w:cs="Calibri"/>
          <w:sz w:val="24"/>
          <w:szCs w:val="24"/>
        </w:rPr>
        <w:tab/>
        <w:t xml:space="preserve">dálka žky </w:t>
      </w:r>
      <w:r w:rsidR="00E45879" w:rsidRPr="00953864">
        <w:rPr>
          <w:rFonts w:ascii="Calibri" w:hAnsi="Calibri" w:cs="Calibri"/>
          <w:sz w:val="24"/>
          <w:szCs w:val="24"/>
        </w:rPr>
        <w:tab/>
      </w:r>
      <w:r w:rsidR="00E45879" w:rsidRPr="00953864">
        <w:rPr>
          <w:rFonts w:ascii="Calibri" w:hAnsi="Calibri" w:cs="Calibri"/>
          <w:sz w:val="24"/>
          <w:szCs w:val="24"/>
        </w:rPr>
        <w:tab/>
        <w:t xml:space="preserve">   </w:t>
      </w:r>
      <w:r w:rsidR="00E45879" w:rsidRPr="00953864">
        <w:rPr>
          <w:rFonts w:ascii="Calibri" w:hAnsi="Calibri" w:cs="Calibri"/>
          <w:sz w:val="24"/>
          <w:szCs w:val="24"/>
        </w:rPr>
        <w:tab/>
      </w:r>
      <w:r w:rsidR="00E45879" w:rsidRPr="00953864">
        <w:rPr>
          <w:rFonts w:ascii="Calibri" w:hAnsi="Calibri" w:cs="Calibri"/>
          <w:sz w:val="24"/>
          <w:szCs w:val="24"/>
        </w:rPr>
        <w:tab/>
      </w:r>
      <w:r w:rsidR="00E45879" w:rsidRPr="00953864">
        <w:rPr>
          <w:rFonts w:ascii="Calibri" w:hAnsi="Calibri" w:cs="Calibri"/>
          <w:sz w:val="24"/>
          <w:szCs w:val="24"/>
        </w:rPr>
        <w:tab/>
        <w:t>koule žky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11.30</w:t>
      </w:r>
      <w:r w:rsidRPr="00953864">
        <w:rPr>
          <w:rFonts w:ascii="Calibri" w:hAnsi="Calibri" w:cs="Calibri"/>
          <w:sz w:val="24"/>
          <w:szCs w:val="24"/>
        </w:rPr>
        <w:tab/>
        <w:t>60m</w:t>
      </w:r>
      <w:r w:rsidR="00E45879" w:rsidRPr="00953864">
        <w:rPr>
          <w:rFonts w:ascii="Calibri" w:hAnsi="Calibri" w:cs="Calibri"/>
          <w:sz w:val="24"/>
          <w:szCs w:val="24"/>
        </w:rPr>
        <w:t xml:space="preserve"> př. žci F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11.40</w:t>
      </w:r>
      <w:r w:rsidRPr="00953864">
        <w:rPr>
          <w:rFonts w:ascii="Calibri" w:hAnsi="Calibri" w:cs="Calibri"/>
          <w:sz w:val="24"/>
          <w:szCs w:val="24"/>
        </w:rPr>
        <w:tab/>
        <w:t>60m žky F</w:t>
      </w:r>
      <w:r w:rsidR="00E45879" w:rsidRPr="00953864">
        <w:rPr>
          <w:rFonts w:ascii="Calibri" w:hAnsi="Calibri" w:cs="Calibri"/>
          <w:sz w:val="24"/>
          <w:szCs w:val="24"/>
        </w:rPr>
        <w:tab/>
      </w:r>
      <w:r w:rsidR="00E45879" w:rsidRPr="00953864">
        <w:rPr>
          <w:rFonts w:ascii="Calibri" w:hAnsi="Calibri" w:cs="Calibri"/>
          <w:sz w:val="24"/>
          <w:szCs w:val="24"/>
        </w:rPr>
        <w:tab/>
      </w:r>
      <w:r w:rsidR="00E45879" w:rsidRPr="00953864">
        <w:rPr>
          <w:rFonts w:ascii="Calibri" w:hAnsi="Calibri" w:cs="Calibri"/>
          <w:sz w:val="24"/>
          <w:szCs w:val="24"/>
        </w:rPr>
        <w:tab/>
      </w:r>
      <w:r w:rsidR="00E45879" w:rsidRPr="00953864">
        <w:rPr>
          <w:rFonts w:ascii="Calibri" w:hAnsi="Calibri" w:cs="Calibri"/>
          <w:sz w:val="24"/>
          <w:szCs w:val="24"/>
        </w:rPr>
        <w:tab/>
      </w:r>
      <w:r w:rsidR="00E45879" w:rsidRPr="00953864">
        <w:rPr>
          <w:rFonts w:ascii="Calibri" w:hAnsi="Calibri" w:cs="Calibri"/>
          <w:sz w:val="24"/>
          <w:szCs w:val="24"/>
        </w:rPr>
        <w:tab/>
        <w:t>výška žci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11.50</w:t>
      </w:r>
      <w:r w:rsidRPr="00953864">
        <w:rPr>
          <w:rFonts w:ascii="Calibri" w:hAnsi="Calibri" w:cs="Calibri"/>
          <w:sz w:val="24"/>
          <w:szCs w:val="24"/>
        </w:rPr>
        <w:tab/>
        <w:t>60m žci F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12.00</w:t>
      </w:r>
      <w:r w:rsidRPr="00953864">
        <w:rPr>
          <w:rFonts w:ascii="Calibri" w:hAnsi="Calibri" w:cs="Calibri"/>
          <w:sz w:val="24"/>
          <w:szCs w:val="24"/>
        </w:rPr>
        <w:tab/>
        <w:t>800m žky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12.15</w:t>
      </w:r>
      <w:r w:rsidRPr="00953864">
        <w:rPr>
          <w:rFonts w:ascii="Calibri" w:hAnsi="Calibri" w:cs="Calibri"/>
          <w:sz w:val="24"/>
          <w:szCs w:val="24"/>
        </w:rPr>
        <w:tab/>
        <w:t>800m žci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12.30</w:t>
      </w:r>
      <w:r w:rsidRPr="00953864">
        <w:rPr>
          <w:rFonts w:ascii="Calibri" w:hAnsi="Calibri" w:cs="Calibri"/>
          <w:sz w:val="24"/>
          <w:szCs w:val="24"/>
        </w:rPr>
        <w:tab/>
        <w:t>300m žky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12.50</w:t>
      </w:r>
      <w:r w:rsidRPr="00953864">
        <w:rPr>
          <w:rFonts w:ascii="Calibri" w:hAnsi="Calibri" w:cs="Calibri"/>
          <w:sz w:val="24"/>
          <w:szCs w:val="24"/>
        </w:rPr>
        <w:tab/>
        <w:t>300m žci</w:t>
      </w:r>
      <w:r w:rsidRPr="00953864">
        <w:rPr>
          <w:rFonts w:ascii="Calibri" w:hAnsi="Calibri" w:cs="Calibri"/>
          <w:sz w:val="24"/>
          <w:szCs w:val="24"/>
        </w:rPr>
        <w:tab/>
      </w:r>
      <w:r w:rsidRPr="00953864">
        <w:rPr>
          <w:rFonts w:ascii="Calibri" w:hAnsi="Calibri" w:cs="Calibri"/>
          <w:sz w:val="24"/>
          <w:szCs w:val="24"/>
        </w:rPr>
        <w:tab/>
        <w:t>dálka žci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13.10</w:t>
      </w:r>
      <w:r w:rsidRPr="00953864">
        <w:rPr>
          <w:rFonts w:ascii="Calibri" w:hAnsi="Calibri" w:cs="Calibri"/>
          <w:sz w:val="24"/>
          <w:szCs w:val="24"/>
        </w:rPr>
        <w:tab/>
        <w:t>1500m žky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13.25</w:t>
      </w:r>
      <w:r w:rsidRPr="00953864">
        <w:rPr>
          <w:rFonts w:ascii="Calibri" w:hAnsi="Calibri" w:cs="Calibri"/>
          <w:sz w:val="24"/>
          <w:szCs w:val="24"/>
        </w:rPr>
        <w:tab/>
        <w:t>1500m žci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13.40</w:t>
      </w:r>
      <w:r w:rsidRPr="00953864">
        <w:rPr>
          <w:rFonts w:ascii="Calibri" w:hAnsi="Calibri" w:cs="Calibri"/>
          <w:sz w:val="24"/>
          <w:szCs w:val="24"/>
        </w:rPr>
        <w:tab/>
        <w:t>150m žky</w:t>
      </w:r>
    </w:p>
    <w:p w:rsidR="008D5932" w:rsidRPr="00953864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14.05</w:t>
      </w:r>
      <w:r w:rsidRPr="00953864">
        <w:rPr>
          <w:rFonts w:ascii="Calibri" w:hAnsi="Calibri" w:cs="Calibri"/>
          <w:sz w:val="24"/>
          <w:szCs w:val="24"/>
        </w:rPr>
        <w:tab/>
        <w:t>150m žci</w:t>
      </w:r>
    </w:p>
    <w:p w:rsidR="008D5932" w:rsidRPr="00784FA2" w:rsidRDefault="008D5932" w:rsidP="00634465">
      <w:pPr>
        <w:pStyle w:val="BodyText21"/>
        <w:widowControl/>
        <w:tabs>
          <w:tab w:val="left" w:pos="-720"/>
        </w:tabs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953864">
        <w:rPr>
          <w:rFonts w:ascii="Calibri" w:hAnsi="Calibri" w:cs="Calibri"/>
          <w:sz w:val="24"/>
          <w:szCs w:val="24"/>
        </w:rPr>
        <w:t>14.30</w:t>
      </w:r>
      <w:r w:rsidRPr="00953864">
        <w:rPr>
          <w:rFonts w:ascii="Calibri" w:hAnsi="Calibri" w:cs="Calibri"/>
          <w:sz w:val="24"/>
          <w:szCs w:val="24"/>
        </w:rPr>
        <w:tab/>
        <w:t>4x200m MIX (2žci + 2žky)</w:t>
      </w:r>
    </w:p>
    <w:p w:rsidR="008D5932" w:rsidRPr="00784FA2" w:rsidRDefault="008D5932" w:rsidP="004A4831">
      <w:pPr>
        <w:pStyle w:val="BodyText21"/>
        <w:widowControl/>
        <w:tabs>
          <w:tab w:val="left" w:pos="-720"/>
        </w:tabs>
        <w:rPr>
          <w:rFonts w:ascii="Calibri" w:hAnsi="Calibri" w:cs="Calibri"/>
          <w:szCs w:val="22"/>
        </w:rPr>
      </w:pPr>
    </w:p>
    <w:p w:rsidR="00DD423D" w:rsidRPr="00784FA2" w:rsidRDefault="00DD423D" w:rsidP="00DD423D">
      <w:pPr>
        <w:pStyle w:val="Nadpis3"/>
        <w:rPr>
          <w:rFonts w:ascii="Calibri" w:hAnsi="Calibri" w:cs="Calibri"/>
          <w:szCs w:val="24"/>
        </w:rPr>
      </w:pPr>
    </w:p>
    <w:p w:rsidR="00AE2646" w:rsidRPr="00784FA2" w:rsidRDefault="00AE2646" w:rsidP="00AE2646">
      <w:pPr>
        <w:rPr>
          <w:rFonts w:ascii="Calibri" w:hAnsi="Calibri" w:cs="Calibri"/>
          <w:sz w:val="24"/>
          <w:szCs w:val="24"/>
        </w:rPr>
      </w:pPr>
    </w:p>
    <w:p w:rsidR="0090054D" w:rsidRPr="00784FA2" w:rsidRDefault="0090054D" w:rsidP="00AE2646">
      <w:pPr>
        <w:rPr>
          <w:rFonts w:ascii="Calibri" w:hAnsi="Calibri" w:cs="Calibri"/>
          <w:sz w:val="24"/>
          <w:szCs w:val="24"/>
        </w:rPr>
      </w:pPr>
    </w:p>
    <w:p w:rsidR="0090054D" w:rsidRPr="00784FA2" w:rsidRDefault="0090054D" w:rsidP="00AE2646">
      <w:pPr>
        <w:rPr>
          <w:rFonts w:ascii="Calibri" w:hAnsi="Calibri" w:cs="Calibri"/>
          <w:sz w:val="24"/>
          <w:szCs w:val="24"/>
        </w:rPr>
      </w:pPr>
    </w:p>
    <w:p w:rsidR="0090054D" w:rsidRPr="00784FA2" w:rsidRDefault="0090054D" w:rsidP="00AE2646">
      <w:pPr>
        <w:rPr>
          <w:rFonts w:ascii="Calibri" w:hAnsi="Calibri" w:cs="Calibri"/>
          <w:sz w:val="24"/>
          <w:szCs w:val="24"/>
        </w:rPr>
      </w:pPr>
    </w:p>
    <w:p w:rsidR="006874D6" w:rsidRPr="006874D6" w:rsidRDefault="006874D6" w:rsidP="006874D6">
      <w:pPr>
        <w:rPr>
          <w:sz w:val="24"/>
          <w:szCs w:val="24"/>
        </w:rPr>
      </w:pPr>
    </w:p>
    <w:sectPr w:rsidR="006874D6" w:rsidRPr="006874D6" w:rsidSect="00C64370">
      <w:footerReference w:type="even" r:id="rId25"/>
      <w:footerReference w:type="default" r:id="rId26"/>
      <w:footerReference w:type="first" r:id="rId27"/>
      <w:type w:val="continuous"/>
      <w:pgSz w:w="11906" w:h="16838"/>
      <w:pgMar w:top="1021" w:right="907" w:bottom="907" w:left="1021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2C" w:rsidRDefault="00B6502C">
      <w:r>
        <w:separator/>
      </w:r>
    </w:p>
  </w:endnote>
  <w:endnote w:type="continuationSeparator" w:id="0">
    <w:p w:rsidR="00B6502C" w:rsidRDefault="00B6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22" w:rsidRDefault="00644722" w:rsidP="00C64370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644722" w:rsidRDefault="006447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22" w:rsidRDefault="00644722">
    <w:pPr>
      <w:pStyle w:val="Zpat"/>
      <w:widowControl/>
      <w:tabs>
        <w:tab w:val="center" w:pos="4989"/>
      </w:tabs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22" w:rsidRDefault="00644722" w:rsidP="00784FA2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44722" w:rsidRDefault="006447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2C" w:rsidRDefault="00B6502C">
      <w:r>
        <w:separator/>
      </w:r>
    </w:p>
  </w:footnote>
  <w:footnote w:type="continuationSeparator" w:id="0">
    <w:p w:rsidR="00B6502C" w:rsidRDefault="00B6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2pt;height:7.2pt" o:bullet="t">
        <v:imagedata r:id="rId1" o:title="mso560C"/>
      </v:shape>
    </w:pict>
  </w:numPicBullet>
  <w:abstractNum w:abstractNumId="0">
    <w:nsid w:val="FFFFFF83"/>
    <w:multiLevelType w:val="singleLevel"/>
    <w:tmpl w:val="5A5030D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160D5F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>
    <w:nsid w:val="0584426D"/>
    <w:multiLevelType w:val="hybridMultilevel"/>
    <w:tmpl w:val="32566B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540E"/>
    <w:multiLevelType w:val="hybridMultilevel"/>
    <w:tmpl w:val="35EE5136"/>
    <w:lvl w:ilvl="0" w:tplc="39E6AEA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D0249"/>
    <w:multiLevelType w:val="hybridMultilevel"/>
    <w:tmpl w:val="BD4ECB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A6B31"/>
    <w:multiLevelType w:val="hybridMultilevel"/>
    <w:tmpl w:val="2B584CA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EBF"/>
    <w:multiLevelType w:val="hybridMultilevel"/>
    <w:tmpl w:val="EB9075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04493"/>
    <w:multiLevelType w:val="hybridMultilevel"/>
    <w:tmpl w:val="B5003B26"/>
    <w:lvl w:ilvl="0" w:tplc="5B449C2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A0790"/>
    <w:multiLevelType w:val="hybridMultilevel"/>
    <w:tmpl w:val="B4768BF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E7AAE"/>
    <w:multiLevelType w:val="hybridMultilevel"/>
    <w:tmpl w:val="A808E78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F189E"/>
    <w:multiLevelType w:val="hybridMultilevel"/>
    <w:tmpl w:val="363CFF4E"/>
    <w:lvl w:ilvl="0" w:tplc="20B6330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62000"/>
    <w:multiLevelType w:val="hybridMultilevel"/>
    <w:tmpl w:val="B5003B26"/>
    <w:lvl w:ilvl="0" w:tplc="5B449C2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446F0"/>
    <w:multiLevelType w:val="hybridMultilevel"/>
    <w:tmpl w:val="4D1A39C8"/>
    <w:lvl w:ilvl="0" w:tplc="8A8A31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B52B3"/>
    <w:multiLevelType w:val="hybridMultilevel"/>
    <w:tmpl w:val="C2BAFD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F267F"/>
    <w:multiLevelType w:val="hybridMultilevel"/>
    <w:tmpl w:val="FC2E2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43669"/>
    <w:multiLevelType w:val="hybridMultilevel"/>
    <w:tmpl w:val="363CFF4E"/>
    <w:lvl w:ilvl="0" w:tplc="20B6330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15104"/>
    <w:multiLevelType w:val="hybridMultilevel"/>
    <w:tmpl w:val="BFF24D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A0B665B"/>
    <w:multiLevelType w:val="hybridMultilevel"/>
    <w:tmpl w:val="05C47402"/>
    <w:lvl w:ilvl="0" w:tplc="F23A21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B0676"/>
    <w:multiLevelType w:val="hybridMultilevel"/>
    <w:tmpl w:val="122C8172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>
    <w:nsid w:val="41E51F59"/>
    <w:multiLevelType w:val="hybridMultilevel"/>
    <w:tmpl w:val="363CFF4E"/>
    <w:lvl w:ilvl="0" w:tplc="20B6330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335BD"/>
    <w:multiLevelType w:val="hybridMultilevel"/>
    <w:tmpl w:val="35EE5136"/>
    <w:lvl w:ilvl="0" w:tplc="39E6AEA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C40CC"/>
    <w:multiLevelType w:val="hybridMultilevel"/>
    <w:tmpl w:val="05C47402"/>
    <w:lvl w:ilvl="0" w:tplc="F23A21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71244"/>
    <w:multiLevelType w:val="hybridMultilevel"/>
    <w:tmpl w:val="35EE5136"/>
    <w:lvl w:ilvl="0" w:tplc="39E6AEA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927BC0"/>
    <w:multiLevelType w:val="hybridMultilevel"/>
    <w:tmpl w:val="B5003B26"/>
    <w:lvl w:ilvl="0" w:tplc="5B449C2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26416"/>
    <w:multiLevelType w:val="hybridMultilevel"/>
    <w:tmpl w:val="CE52A6D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66DA1"/>
    <w:multiLevelType w:val="hybridMultilevel"/>
    <w:tmpl w:val="A808E7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35F86"/>
    <w:multiLevelType w:val="hybridMultilevel"/>
    <w:tmpl w:val="A24A5A8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533DE4"/>
    <w:multiLevelType w:val="hybridMultilevel"/>
    <w:tmpl w:val="05C47402"/>
    <w:lvl w:ilvl="0" w:tplc="F23A21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13472"/>
    <w:multiLevelType w:val="hybridMultilevel"/>
    <w:tmpl w:val="A24A5A8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EE6811"/>
    <w:multiLevelType w:val="hybridMultilevel"/>
    <w:tmpl w:val="505A13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F3791"/>
    <w:multiLevelType w:val="hybridMultilevel"/>
    <w:tmpl w:val="B5003B26"/>
    <w:lvl w:ilvl="0" w:tplc="5B449C2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F4675"/>
    <w:multiLevelType w:val="hybridMultilevel"/>
    <w:tmpl w:val="05C47402"/>
    <w:lvl w:ilvl="0" w:tplc="F23A21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84E1F"/>
    <w:multiLevelType w:val="hybridMultilevel"/>
    <w:tmpl w:val="F536CA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6B403D"/>
    <w:multiLevelType w:val="hybridMultilevel"/>
    <w:tmpl w:val="363CFF4E"/>
    <w:lvl w:ilvl="0" w:tplc="20B6330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17CB4"/>
    <w:multiLevelType w:val="hybridMultilevel"/>
    <w:tmpl w:val="96A81A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3"/>
  </w:num>
  <w:num w:numId="5">
    <w:abstractNumId w:val="18"/>
  </w:num>
  <w:num w:numId="6">
    <w:abstractNumId w:val="34"/>
  </w:num>
  <w:num w:numId="7">
    <w:abstractNumId w:val="24"/>
  </w:num>
  <w:num w:numId="8">
    <w:abstractNumId w:val="21"/>
  </w:num>
  <w:num w:numId="9">
    <w:abstractNumId w:val="22"/>
  </w:num>
  <w:num w:numId="10">
    <w:abstractNumId w:val="20"/>
  </w:num>
  <w:num w:numId="11">
    <w:abstractNumId w:val="31"/>
  </w:num>
  <w:num w:numId="12">
    <w:abstractNumId w:val="23"/>
  </w:num>
  <w:num w:numId="13">
    <w:abstractNumId w:val="32"/>
  </w:num>
  <w:num w:numId="14">
    <w:abstractNumId w:val="16"/>
  </w:num>
  <w:num w:numId="15">
    <w:abstractNumId w:val="8"/>
  </w:num>
  <w:num w:numId="16">
    <w:abstractNumId w:val="4"/>
  </w:num>
  <w:num w:numId="17">
    <w:abstractNumId w:val="28"/>
  </w:num>
  <w:num w:numId="18">
    <w:abstractNumId w:val="11"/>
  </w:num>
  <w:num w:numId="19">
    <w:abstractNumId w:val="12"/>
  </w:num>
  <w:num w:numId="20">
    <w:abstractNumId w:val="10"/>
  </w:num>
  <w:num w:numId="21">
    <w:abstractNumId w:val="6"/>
  </w:num>
  <w:num w:numId="22">
    <w:abstractNumId w:val="7"/>
  </w:num>
  <w:num w:numId="23">
    <w:abstractNumId w:val="27"/>
  </w:num>
  <w:num w:numId="24">
    <w:abstractNumId w:val="29"/>
  </w:num>
  <w:num w:numId="25">
    <w:abstractNumId w:val="9"/>
  </w:num>
  <w:num w:numId="26">
    <w:abstractNumId w:val="30"/>
  </w:num>
  <w:num w:numId="27">
    <w:abstractNumId w:val="35"/>
  </w:num>
  <w:num w:numId="28">
    <w:abstractNumId w:val="33"/>
  </w:num>
  <w:num w:numId="29">
    <w:abstractNumId w:val="25"/>
  </w:num>
  <w:num w:numId="30">
    <w:abstractNumId w:val="14"/>
  </w:num>
  <w:num w:numId="31">
    <w:abstractNumId w:val="19"/>
  </w:num>
  <w:num w:numId="32">
    <w:abstractNumId w:val="3"/>
  </w:num>
  <w:num w:numId="33">
    <w:abstractNumId w:val="17"/>
  </w:num>
  <w:num w:numId="34">
    <w:abstractNumId w:val="5"/>
  </w:num>
  <w:num w:numId="3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7"/>
    <w:rsid w:val="00000E75"/>
    <w:rsid w:val="00012244"/>
    <w:rsid w:val="00014606"/>
    <w:rsid w:val="00014815"/>
    <w:rsid w:val="0001705C"/>
    <w:rsid w:val="000200CA"/>
    <w:rsid w:val="00020AB8"/>
    <w:rsid w:val="00023DDD"/>
    <w:rsid w:val="000275BC"/>
    <w:rsid w:val="00027C20"/>
    <w:rsid w:val="00031A98"/>
    <w:rsid w:val="00033A3E"/>
    <w:rsid w:val="00035F25"/>
    <w:rsid w:val="000368CD"/>
    <w:rsid w:val="0004006F"/>
    <w:rsid w:val="00040B70"/>
    <w:rsid w:val="00041B76"/>
    <w:rsid w:val="00041D82"/>
    <w:rsid w:val="000447F1"/>
    <w:rsid w:val="000458A0"/>
    <w:rsid w:val="00046B2A"/>
    <w:rsid w:val="00047E82"/>
    <w:rsid w:val="00050DE6"/>
    <w:rsid w:val="00050F1D"/>
    <w:rsid w:val="000516BC"/>
    <w:rsid w:val="00053892"/>
    <w:rsid w:val="000544BB"/>
    <w:rsid w:val="00054A7D"/>
    <w:rsid w:val="0005600B"/>
    <w:rsid w:val="000562BB"/>
    <w:rsid w:val="00056F65"/>
    <w:rsid w:val="00061081"/>
    <w:rsid w:val="000616EC"/>
    <w:rsid w:val="00061CB8"/>
    <w:rsid w:val="00062D6B"/>
    <w:rsid w:val="0006427F"/>
    <w:rsid w:val="00064A4D"/>
    <w:rsid w:val="000704C4"/>
    <w:rsid w:val="00071BC6"/>
    <w:rsid w:val="00071C3F"/>
    <w:rsid w:val="000723D3"/>
    <w:rsid w:val="0007455B"/>
    <w:rsid w:val="00075DE1"/>
    <w:rsid w:val="00077954"/>
    <w:rsid w:val="00080E64"/>
    <w:rsid w:val="0008164F"/>
    <w:rsid w:val="00082EC6"/>
    <w:rsid w:val="00084A1F"/>
    <w:rsid w:val="00085B07"/>
    <w:rsid w:val="00085D9C"/>
    <w:rsid w:val="0008665F"/>
    <w:rsid w:val="0008767E"/>
    <w:rsid w:val="000877A3"/>
    <w:rsid w:val="00090780"/>
    <w:rsid w:val="00090F65"/>
    <w:rsid w:val="0009140E"/>
    <w:rsid w:val="000917F2"/>
    <w:rsid w:val="000930D1"/>
    <w:rsid w:val="00093310"/>
    <w:rsid w:val="00093365"/>
    <w:rsid w:val="000944D0"/>
    <w:rsid w:val="00094792"/>
    <w:rsid w:val="00095162"/>
    <w:rsid w:val="00096916"/>
    <w:rsid w:val="00097008"/>
    <w:rsid w:val="000972A7"/>
    <w:rsid w:val="000A1325"/>
    <w:rsid w:val="000A1367"/>
    <w:rsid w:val="000A1C69"/>
    <w:rsid w:val="000A499B"/>
    <w:rsid w:val="000A727C"/>
    <w:rsid w:val="000B0DD7"/>
    <w:rsid w:val="000B0FFD"/>
    <w:rsid w:val="000B2AF2"/>
    <w:rsid w:val="000B2B63"/>
    <w:rsid w:val="000B4A60"/>
    <w:rsid w:val="000B51E1"/>
    <w:rsid w:val="000B5953"/>
    <w:rsid w:val="000B7E52"/>
    <w:rsid w:val="000B7EC7"/>
    <w:rsid w:val="000C405C"/>
    <w:rsid w:val="000C4638"/>
    <w:rsid w:val="000C5B1A"/>
    <w:rsid w:val="000C5F76"/>
    <w:rsid w:val="000C6031"/>
    <w:rsid w:val="000C6B22"/>
    <w:rsid w:val="000D135F"/>
    <w:rsid w:val="000D1530"/>
    <w:rsid w:val="000D1561"/>
    <w:rsid w:val="000D1846"/>
    <w:rsid w:val="000D1BD8"/>
    <w:rsid w:val="000D1E98"/>
    <w:rsid w:val="000D4990"/>
    <w:rsid w:val="000D548C"/>
    <w:rsid w:val="000D5493"/>
    <w:rsid w:val="000D7B63"/>
    <w:rsid w:val="000F06FE"/>
    <w:rsid w:val="000F0C2B"/>
    <w:rsid w:val="000F2E13"/>
    <w:rsid w:val="000F4E4A"/>
    <w:rsid w:val="000F616D"/>
    <w:rsid w:val="000F61E4"/>
    <w:rsid w:val="000F7725"/>
    <w:rsid w:val="00101259"/>
    <w:rsid w:val="00102D33"/>
    <w:rsid w:val="00105612"/>
    <w:rsid w:val="00105987"/>
    <w:rsid w:val="00105AFF"/>
    <w:rsid w:val="00105B78"/>
    <w:rsid w:val="001120D4"/>
    <w:rsid w:val="00113317"/>
    <w:rsid w:val="001138A2"/>
    <w:rsid w:val="00117075"/>
    <w:rsid w:val="00120592"/>
    <w:rsid w:val="00123CB2"/>
    <w:rsid w:val="00124086"/>
    <w:rsid w:val="00125BD1"/>
    <w:rsid w:val="00126843"/>
    <w:rsid w:val="00127DC3"/>
    <w:rsid w:val="00127EB9"/>
    <w:rsid w:val="00130595"/>
    <w:rsid w:val="00130A2C"/>
    <w:rsid w:val="001332A9"/>
    <w:rsid w:val="00133915"/>
    <w:rsid w:val="0013476F"/>
    <w:rsid w:val="00137BF3"/>
    <w:rsid w:val="0014107F"/>
    <w:rsid w:val="00143952"/>
    <w:rsid w:val="00143BA2"/>
    <w:rsid w:val="001462DA"/>
    <w:rsid w:val="001464E7"/>
    <w:rsid w:val="00147F00"/>
    <w:rsid w:val="00152339"/>
    <w:rsid w:val="00154367"/>
    <w:rsid w:val="00155604"/>
    <w:rsid w:val="00155930"/>
    <w:rsid w:val="00156FDC"/>
    <w:rsid w:val="001616FD"/>
    <w:rsid w:val="001619B6"/>
    <w:rsid w:val="00161CC5"/>
    <w:rsid w:val="00161D4F"/>
    <w:rsid w:val="001627B7"/>
    <w:rsid w:val="00162FD7"/>
    <w:rsid w:val="00163186"/>
    <w:rsid w:val="00164C0E"/>
    <w:rsid w:val="00165400"/>
    <w:rsid w:val="00165A22"/>
    <w:rsid w:val="001664A4"/>
    <w:rsid w:val="00167B16"/>
    <w:rsid w:val="0017039E"/>
    <w:rsid w:val="00173225"/>
    <w:rsid w:val="00180384"/>
    <w:rsid w:val="00180638"/>
    <w:rsid w:val="00182389"/>
    <w:rsid w:val="00183514"/>
    <w:rsid w:val="00183A91"/>
    <w:rsid w:val="0018453E"/>
    <w:rsid w:val="0018582C"/>
    <w:rsid w:val="001901F5"/>
    <w:rsid w:val="00190DB6"/>
    <w:rsid w:val="00191660"/>
    <w:rsid w:val="001919A8"/>
    <w:rsid w:val="00195A2C"/>
    <w:rsid w:val="00195D4A"/>
    <w:rsid w:val="00197B3C"/>
    <w:rsid w:val="001A124B"/>
    <w:rsid w:val="001A1F6E"/>
    <w:rsid w:val="001A35BD"/>
    <w:rsid w:val="001A3AD5"/>
    <w:rsid w:val="001A4A3C"/>
    <w:rsid w:val="001A4B23"/>
    <w:rsid w:val="001B232B"/>
    <w:rsid w:val="001B399B"/>
    <w:rsid w:val="001B4CFC"/>
    <w:rsid w:val="001B6280"/>
    <w:rsid w:val="001B72FA"/>
    <w:rsid w:val="001C104F"/>
    <w:rsid w:val="001C2283"/>
    <w:rsid w:val="001C4611"/>
    <w:rsid w:val="001C5FCC"/>
    <w:rsid w:val="001D0F8C"/>
    <w:rsid w:val="001D31EF"/>
    <w:rsid w:val="001D3806"/>
    <w:rsid w:val="001D76A2"/>
    <w:rsid w:val="001E0B78"/>
    <w:rsid w:val="001E0EBA"/>
    <w:rsid w:val="001E6FAE"/>
    <w:rsid w:val="001F2095"/>
    <w:rsid w:val="001F406C"/>
    <w:rsid w:val="001F4281"/>
    <w:rsid w:val="001F55DA"/>
    <w:rsid w:val="001F5A38"/>
    <w:rsid w:val="001F5BA0"/>
    <w:rsid w:val="002013A2"/>
    <w:rsid w:val="002045CE"/>
    <w:rsid w:val="00207C7E"/>
    <w:rsid w:val="002105FC"/>
    <w:rsid w:val="00210872"/>
    <w:rsid w:val="002127AA"/>
    <w:rsid w:val="002135F2"/>
    <w:rsid w:val="0021570D"/>
    <w:rsid w:val="002203E5"/>
    <w:rsid w:val="0022061D"/>
    <w:rsid w:val="00222AE4"/>
    <w:rsid w:val="00222AF4"/>
    <w:rsid w:val="00222E23"/>
    <w:rsid w:val="0022504A"/>
    <w:rsid w:val="002259D9"/>
    <w:rsid w:val="00227540"/>
    <w:rsid w:val="00227780"/>
    <w:rsid w:val="00227A76"/>
    <w:rsid w:val="0023024A"/>
    <w:rsid w:val="00230E66"/>
    <w:rsid w:val="002337FE"/>
    <w:rsid w:val="00234409"/>
    <w:rsid w:val="002358D6"/>
    <w:rsid w:val="002366CC"/>
    <w:rsid w:val="0023710B"/>
    <w:rsid w:val="00237E9F"/>
    <w:rsid w:val="00240AD3"/>
    <w:rsid w:val="00242346"/>
    <w:rsid w:val="00242D70"/>
    <w:rsid w:val="00244631"/>
    <w:rsid w:val="0024473F"/>
    <w:rsid w:val="00245360"/>
    <w:rsid w:val="002464BE"/>
    <w:rsid w:val="002515DB"/>
    <w:rsid w:val="00254199"/>
    <w:rsid w:val="0025449F"/>
    <w:rsid w:val="00254ADA"/>
    <w:rsid w:val="00257DA9"/>
    <w:rsid w:val="00261704"/>
    <w:rsid w:val="0026266C"/>
    <w:rsid w:val="0026296D"/>
    <w:rsid w:val="00263750"/>
    <w:rsid w:val="00263F5F"/>
    <w:rsid w:val="0026419A"/>
    <w:rsid w:val="00265145"/>
    <w:rsid w:val="002676B3"/>
    <w:rsid w:val="002706B5"/>
    <w:rsid w:val="002707ED"/>
    <w:rsid w:val="00273DFE"/>
    <w:rsid w:val="0027463F"/>
    <w:rsid w:val="00274766"/>
    <w:rsid w:val="00274914"/>
    <w:rsid w:val="00275423"/>
    <w:rsid w:val="002755E5"/>
    <w:rsid w:val="00275C2C"/>
    <w:rsid w:val="002804C4"/>
    <w:rsid w:val="00280AC7"/>
    <w:rsid w:val="00280C02"/>
    <w:rsid w:val="00281F1E"/>
    <w:rsid w:val="00283828"/>
    <w:rsid w:val="00283D80"/>
    <w:rsid w:val="00287495"/>
    <w:rsid w:val="00290C4D"/>
    <w:rsid w:val="00293D94"/>
    <w:rsid w:val="0029454C"/>
    <w:rsid w:val="00295848"/>
    <w:rsid w:val="002A0B69"/>
    <w:rsid w:val="002A17EE"/>
    <w:rsid w:val="002A43A7"/>
    <w:rsid w:val="002A441A"/>
    <w:rsid w:val="002A4E38"/>
    <w:rsid w:val="002A56F4"/>
    <w:rsid w:val="002A5F29"/>
    <w:rsid w:val="002A69F1"/>
    <w:rsid w:val="002B1B12"/>
    <w:rsid w:val="002B1C7D"/>
    <w:rsid w:val="002B2685"/>
    <w:rsid w:val="002B62F4"/>
    <w:rsid w:val="002C09CE"/>
    <w:rsid w:val="002C1A8F"/>
    <w:rsid w:val="002C51A0"/>
    <w:rsid w:val="002C5386"/>
    <w:rsid w:val="002C5438"/>
    <w:rsid w:val="002C5DC1"/>
    <w:rsid w:val="002C6590"/>
    <w:rsid w:val="002C6B3D"/>
    <w:rsid w:val="002D217C"/>
    <w:rsid w:val="002D4385"/>
    <w:rsid w:val="002D5306"/>
    <w:rsid w:val="002E0678"/>
    <w:rsid w:val="002E1C87"/>
    <w:rsid w:val="002E222E"/>
    <w:rsid w:val="002E3C7B"/>
    <w:rsid w:val="002E41C9"/>
    <w:rsid w:val="002E4DE5"/>
    <w:rsid w:val="002E5C64"/>
    <w:rsid w:val="002E5C99"/>
    <w:rsid w:val="002E6101"/>
    <w:rsid w:val="002E7448"/>
    <w:rsid w:val="002E7CE5"/>
    <w:rsid w:val="002F0EFF"/>
    <w:rsid w:val="002F25B4"/>
    <w:rsid w:val="002F2CF2"/>
    <w:rsid w:val="002F2CFA"/>
    <w:rsid w:val="002F32F5"/>
    <w:rsid w:val="002F35F5"/>
    <w:rsid w:val="002F3681"/>
    <w:rsid w:val="002F383D"/>
    <w:rsid w:val="002F5EB3"/>
    <w:rsid w:val="002F62D3"/>
    <w:rsid w:val="002F6E91"/>
    <w:rsid w:val="002F7C5A"/>
    <w:rsid w:val="002F7D7D"/>
    <w:rsid w:val="003005BB"/>
    <w:rsid w:val="00301AEF"/>
    <w:rsid w:val="003037DE"/>
    <w:rsid w:val="00305749"/>
    <w:rsid w:val="00306677"/>
    <w:rsid w:val="00307780"/>
    <w:rsid w:val="00307DDD"/>
    <w:rsid w:val="00310976"/>
    <w:rsid w:val="00312571"/>
    <w:rsid w:val="00312C71"/>
    <w:rsid w:val="003135E4"/>
    <w:rsid w:val="003147DE"/>
    <w:rsid w:val="00316A24"/>
    <w:rsid w:val="003177CC"/>
    <w:rsid w:val="00317CFA"/>
    <w:rsid w:val="0032033E"/>
    <w:rsid w:val="0032052B"/>
    <w:rsid w:val="00320D55"/>
    <w:rsid w:val="00321B2B"/>
    <w:rsid w:val="003221DC"/>
    <w:rsid w:val="0032237A"/>
    <w:rsid w:val="00322A1E"/>
    <w:rsid w:val="00322EBD"/>
    <w:rsid w:val="00323B10"/>
    <w:rsid w:val="0032520D"/>
    <w:rsid w:val="00330300"/>
    <w:rsid w:val="0033072A"/>
    <w:rsid w:val="003336D3"/>
    <w:rsid w:val="00333B88"/>
    <w:rsid w:val="0033583F"/>
    <w:rsid w:val="00335DBC"/>
    <w:rsid w:val="00336C47"/>
    <w:rsid w:val="00340521"/>
    <w:rsid w:val="00342506"/>
    <w:rsid w:val="00351572"/>
    <w:rsid w:val="00352A67"/>
    <w:rsid w:val="003573B5"/>
    <w:rsid w:val="003574FB"/>
    <w:rsid w:val="003703F5"/>
    <w:rsid w:val="00371ECA"/>
    <w:rsid w:val="003723A4"/>
    <w:rsid w:val="00374E68"/>
    <w:rsid w:val="003751E0"/>
    <w:rsid w:val="003769E9"/>
    <w:rsid w:val="00377570"/>
    <w:rsid w:val="003775A1"/>
    <w:rsid w:val="00380A82"/>
    <w:rsid w:val="00382F23"/>
    <w:rsid w:val="00384C5F"/>
    <w:rsid w:val="00390184"/>
    <w:rsid w:val="0039082A"/>
    <w:rsid w:val="00391CE4"/>
    <w:rsid w:val="0039344A"/>
    <w:rsid w:val="00394434"/>
    <w:rsid w:val="003950E8"/>
    <w:rsid w:val="00395C88"/>
    <w:rsid w:val="003971EA"/>
    <w:rsid w:val="003978BA"/>
    <w:rsid w:val="003A0305"/>
    <w:rsid w:val="003A05B8"/>
    <w:rsid w:val="003A58D4"/>
    <w:rsid w:val="003A79FC"/>
    <w:rsid w:val="003B1144"/>
    <w:rsid w:val="003B2196"/>
    <w:rsid w:val="003B79C5"/>
    <w:rsid w:val="003C038D"/>
    <w:rsid w:val="003C1221"/>
    <w:rsid w:val="003C206C"/>
    <w:rsid w:val="003C26C3"/>
    <w:rsid w:val="003C2CBA"/>
    <w:rsid w:val="003C57AE"/>
    <w:rsid w:val="003D0274"/>
    <w:rsid w:val="003D0368"/>
    <w:rsid w:val="003D31BB"/>
    <w:rsid w:val="003D32E6"/>
    <w:rsid w:val="003D3D02"/>
    <w:rsid w:val="003D48CB"/>
    <w:rsid w:val="003D4A1F"/>
    <w:rsid w:val="003D5148"/>
    <w:rsid w:val="003D5989"/>
    <w:rsid w:val="003D5C89"/>
    <w:rsid w:val="003D7E56"/>
    <w:rsid w:val="003D7F24"/>
    <w:rsid w:val="003E1B38"/>
    <w:rsid w:val="003E326E"/>
    <w:rsid w:val="003E3AC8"/>
    <w:rsid w:val="003E41DD"/>
    <w:rsid w:val="003E4B63"/>
    <w:rsid w:val="003E6102"/>
    <w:rsid w:val="003F1982"/>
    <w:rsid w:val="003F1F6E"/>
    <w:rsid w:val="003F5350"/>
    <w:rsid w:val="003F53FF"/>
    <w:rsid w:val="003F5636"/>
    <w:rsid w:val="003F5639"/>
    <w:rsid w:val="003F5CA3"/>
    <w:rsid w:val="003F6BE6"/>
    <w:rsid w:val="003F74F2"/>
    <w:rsid w:val="004013B9"/>
    <w:rsid w:val="00402A34"/>
    <w:rsid w:val="00403126"/>
    <w:rsid w:val="00403ACA"/>
    <w:rsid w:val="0040412A"/>
    <w:rsid w:val="0040567E"/>
    <w:rsid w:val="00405858"/>
    <w:rsid w:val="00407A17"/>
    <w:rsid w:val="00410E4D"/>
    <w:rsid w:val="00413C3E"/>
    <w:rsid w:val="00414E99"/>
    <w:rsid w:val="004164D7"/>
    <w:rsid w:val="004208B4"/>
    <w:rsid w:val="0042105C"/>
    <w:rsid w:val="004222A1"/>
    <w:rsid w:val="00422946"/>
    <w:rsid w:val="004229B0"/>
    <w:rsid w:val="00423AEE"/>
    <w:rsid w:val="0042537E"/>
    <w:rsid w:val="004256F4"/>
    <w:rsid w:val="00425731"/>
    <w:rsid w:val="00425BF6"/>
    <w:rsid w:val="00426CE3"/>
    <w:rsid w:val="00431215"/>
    <w:rsid w:val="00431890"/>
    <w:rsid w:val="004327AE"/>
    <w:rsid w:val="00432BFB"/>
    <w:rsid w:val="00436C64"/>
    <w:rsid w:val="0044090C"/>
    <w:rsid w:val="0044176F"/>
    <w:rsid w:val="00443022"/>
    <w:rsid w:val="004438F2"/>
    <w:rsid w:val="00443E9C"/>
    <w:rsid w:val="00445022"/>
    <w:rsid w:val="004451D1"/>
    <w:rsid w:val="00445EF3"/>
    <w:rsid w:val="00450476"/>
    <w:rsid w:val="0045091A"/>
    <w:rsid w:val="004516CB"/>
    <w:rsid w:val="00454729"/>
    <w:rsid w:val="00455CA8"/>
    <w:rsid w:val="00455DF7"/>
    <w:rsid w:val="00456418"/>
    <w:rsid w:val="004576EA"/>
    <w:rsid w:val="00464FA1"/>
    <w:rsid w:val="004673DB"/>
    <w:rsid w:val="00472120"/>
    <w:rsid w:val="00473D65"/>
    <w:rsid w:val="00474AAC"/>
    <w:rsid w:val="00475008"/>
    <w:rsid w:val="004751B7"/>
    <w:rsid w:val="00475348"/>
    <w:rsid w:val="00475815"/>
    <w:rsid w:val="00476830"/>
    <w:rsid w:val="00477056"/>
    <w:rsid w:val="00480C7B"/>
    <w:rsid w:val="00481B4D"/>
    <w:rsid w:val="00481B6F"/>
    <w:rsid w:val="0048238D"/>
    <w:rsid w:val="0048405E"/>
    <w:rsid w:val="00486E6A"/>
    <w:rsid w:val="00487B66"/>
    <w:rsid w:val="004907B8"/>
    <w:rsid w:val="0049240C"/>
    <w:rsid w:val="004930F1"/>
    <w:rsid w:val="0049390D"/>
    <w:rsid w:val="004953AC"/>
    <w:rsid w:val="004954E2"/>
    <w:rsid w:val="004A1DBB"/>
    <w:rsid w:val="004A269D"/>
    <w:rsid w:val="004A2F11"/>
    <w:rsid w:val="004A4831"/>
    <w:rsid w:val="004A50AD"/>
    <w:rsid w:val="004A5EE7"/>
    <w:rsid w:val="004A6893"/>
    <w:rsid w:val="004B0D5E"/>
    <w:rsid w:val="004B104A"/>
    <w:rsid w:val="004B29E7"/>
    <w:rsid w:val="004B434F"/>
    <w:rsid w:val="004B45D5"/>
    <w:rsid w:val="004B53B9"/>
    <w:rsid w:val="004B5B2B"/>
    <w:rsid w:val="004B71AF"/>
    <w:rsid w:val="004C02DA"/>
    <w:rsid w:val="004C07AE"/>
    <w:rsid w:val="004C159B"/>
    <w:rsid w:val="004C1986"/>
    <w:rsid w:val="004C1DFD"/>
    <w:rsid w:val="004C22A4"/>
    <w:rsid w:val="004C22BC"/>
    <w:rsid w:val="004C2C72"/>
    <w:rsid w:val="004C5892"/>
    <w:rsid w:val="004C5C6D"/>
    <w:rsid w:val="004C6069"/>
    <w:rsid w:val="004C63C4"/>
    <w:rsid w:val="004C72A6"/>
    <w:rsid w:val="004C7BB7"/>
    <w:rsid w:val="004D0022"/>
    <w:rsid w:val="004D17A4"/>
    <w:rsid w:val="004D17C9"/>
    <w:rsid w:val="004D5B89"/>
    <w:rsid w:val="004D7319"/>
    <w:rsid w:val="004E21D2"/>
    <w:rsid w:val="004E2EDC"/>
    <w:rsid w:val="004F01E3"/>
    <w:rsid w:val="004F0467"/>
    <w:rsid w:val="004F0808"/>
    <w:rsid w:val="004F231D"/>
    <w:rsid w:val="004F3526"/>
    <w:rsid w:val="004F3991"/>
    <w:rsid w:val="004F3CF2"/>
    <w:rsid w:val="004F3E1E"/>
    <w:rsid w:val="004F614C"/>
    <w:rsid w:val="004F619E"/>
    <w:rsid w:val="004F67B5"/>
    <w:rsid w:val="004F67FB"/>
    <w:rsid w:val="004F741F"/>
    <w:rsid w:val="004F7691"/>
    <w:rsid w:val="004F7BCB"/>
    <w:rsid w:val="005020D0"/>
    <w:rsid w:val="005038D0"/>
    <w:rsid w:val="00503E68"/>
    <w:rsid w:val="00511B7E"/>
    <w:rsid w:val="0051317D"/>
    <w:rsid w:val="00513C5C"/>
    <w:rsid w:val="00516F96"/>
    <w:rsid w:val="00517113"/>
    <w:rsid w:val="00517255"/>
    <w:rsid w:val="00520831"/>
    <w:rsid w:val="00521007"/>
    <w:rsid w:val="00521C16"/>
    <w:rsid w:val="0052217B"/>
    <w:rsid w:val="005235E1"/>
    <w:rsid w:val="00523D4C"/>
    <w:rsid w:val="00524BB1"/>
    <w:rsid w:val="00526B4A"/>
    <w:rsid w:val="00526C1F"/>
    <w:rsid w:val="005279F4"/>
    <w:rsid w:val="00530586"/>
    <w:rsid w:val="0053070A"/>
    <w:rsid w:val="005321BE"/>
    <w:rsid w:val="00533D6E"/>
    <w:rsid w:val="005349A7"/>
    <w:rsid w:val="005356D7"/>
    <w:rsid w:val="00536476"/>
    <w:rsid w:val="00537D65"/>
    <w:rsid w:val="00540B3B"/>
    <w:rsid w:val="005427E8"/>
    <w:rsid w:val="00542A93"/>
    <w:rsid w:val="0054563E"/>
    <w:rsid w:val="00545BF2"/>
    <w:rsid w:val="005463E1"/>
    <w:rsid w:val="00547221"/>
    <w:rsid w:val="005476C0"/>
    <w:rsid w:val="0055038A"/>
    <w:rsid w:val="00551DD3"/>
    <w:rsid w:val="005541CD"/>
    <w:rsid w:val="00554F4C"/>
    <w:rsid w:val="005552DA"/>
    <w:rsid w:val="0055640B"/>
    <w:rsid w:val="00557B01"/>
    <w:rsid w:val="005605C4"/>
    <w:rsid w:val="00560872"/>
    <w:rsid w:val="00560BD1"/>
    <w:rsid w:val="0056111B"/>
    <w:rsid w:val="0056257F"/>
    <w:rsid w:val="005628E3"/>
    <w:rsid w:val="00562DFC"/>
    <w:rsid w:val="0056313D"/>
    <w:rsid w:val="00564932"/>
    <w:rsid w:val="00564B47"/>
    <w:rsid w:val="00565188"/>
    <w:rsid w:val="00566490"/>
    <w:rsid w:val="00571ECF"/>
    <w:rsid w:val="00574A3F"/>
    <w:rsid w:val="00576434"/>
    <w:rsid w:val="00576B07"/>
    <w:rsid w:val="005827EB"/>
    <w:rsid w:val="00583229"/>
    <w:rsid w:val="00585106"/>
    <w:rsid w:val="00585A5F"/>
    <w:rsid w:val="00586012"/>
    <w:rsid w:val="00587D06"/>
    <w:rsid w:val="00587DC7"/>
    <w:rsid w:val="0059014E"/>
    <w:rsid w:val="0059016D"/>
    <w:rsid w:val="00592D15"/>
    <w:rsid w:val="00596202"/>
    <w:rsid w:val="005965FE"/>
    <w:rsid w:val="00596842"/>
    <w:rsid w:val="00597B3D"/>
    <w:rsid w:val="005A0508"/>
    <w:rsid w:val="005A4246"/>
    <w:rsid w:val="005A4B27"/>
    <w:rsid w:val="005A5E98"/>
    <w:rsid w:val="005A620B"/>
    <w:rsid w:val="005B3D40"/>
    <w:rsid w:val="005B418A"/>
    <w:rsid w:val="005B5F0C"/>
    <w:rsid w:val="005B6C33"/>
    <w:rsid w:val="005B6EE1"/>
    <w:rsid w:val="005B727B"/>
    <w:rsid w:val="005B75BE"/>
    <w:rsid w:val="005C05D0"/>
    <w:rsid w:val="005C1CAA"/>
    <w:rsid w:val="005C3124"/>
    <w:rsid w:val="005C392A"/>
    <w:rsid w:val="005C414F"/>
    <w:rsid w:val="005C65D5"/>
    <w:rsid w:val="005C68B5"/>
    <w:rsid w:val="005D13F8"/>
    <w:rsid w:val="005D1A07"/>
    <w:rsid w:val="005D1C53"/>
    <w:rsid w:val="005D608D"/>
    <w:rsid w:val="005D61C8"/>
    <w:rsid w:val="005D6F28"/>
    <w:rsid w:val="005E0679"/>
    <w:rsid w:val="005E0876"/>
    <w:rsid w:val="005E162F"/>
    <w:rsid w:val="005E1DF6"/>
    <w:rsid w:val="005E2223"/>
    <w:rsid w:val="005E274B"/>
    <w:rsid w:val="005E43F5"/>
    <w:rsid w:val="005E45C0"/>
    <w:rsid w:val="005E4A3F"/>
    <w:rsid w:val="005E7825"/>
    <w:rsid w:val="005E7AB7"/>
    <w:rsid w:val="005F48B0"/>
    <w:rsid w:val="00600DD8"/>
    <w:rsid w:val="00601634"/>
    <w:rsid w:val="00601F84"/>
    <w:rsid w:val="0060250E"/>
    <w:rsid w:val="00602F58"/>
    <w:rsid w:val="006060D1"/>
    <w:rsid w:val="006073BA"/>
    <w:rsid w:val="0061026A"/>
    <w:rsid w:val="006106FD"/>
    <w:rsid w:val="00610DC6"/>
    <w:rsid w:val="006126D4"/>
    <w:rsid w:val="00612FD5"/>
    <w:rsid w:val="0061560E"/>
    <w:rsid w:val="00616F72"/>
    <w:rsid w:val="0062015D"/>
    <w:rsid w:val="00620289"/>
    <w:rsid w:val="00620392"/>
    <w:rsid w:val="006206C0"/>
    <w:rsid w:val="0062082C"/>
    <w:rsid w:val="006226A3"/>
    <w:rsid w:val="00623BE3"/>
    <w:rsid w:val="00624DC5"/>
    <w:rsid w:val="006253CE"/>
    <w:rsid w:val="00626281"/>
    <w:rsid w:val="006267C5"/>
    <w:rsid w:val="0063024A"/>
    <w:rsid w:val="0063034D"/>
    <w:rsid w:val="0063094C"/>
    <w:rsid w:val="006317C4"/>
    <w:rsid w:val="00632643"/>
    <w:rsid w:val="00632FE7"/>
    <w:rsid w:val="0063410F"/>
    <w:rsid w:val="00634465"/>
    <w:rsid w:val="00634AA3"/>
    <w:rsid w:val="00637BB7"/>
    <w:rsid w:val="00637D1C"/>
    <w:rsid w:val="00641617"/>
    <w:rsid w:val="006430A7"/>
    <w:rsid w:val="00643284"/>
    <w:rsid w:val="00643B67"/>
    <w:rsid w:val="00644722"/>
    <w:rsid w:val="006449D9"/>
    <w:rsid w:val="00644E60"/>
    <w:rsid w:val="00647233"/>
    <w:rsid w:val="0065063A"/>
    <w:rsid w:val="00650EBD"/>
    <w:rsid w:val="00652CD9"/>
    <w:rsid w:val="006537FD"/>
    <w:rsid w:val="00653A98"/>
    <w:rsid w:val="00654E67"/>
    <w:rsid w:val="00655D84"/>
    <w:rsid w:val="00656EAB"/>
    <w:rsid w:val="006570DD"/>
    <w:rsid w:val="006605EF"/>
    <w:rsid w:val="00661B51"/>
    <w:rsid w:val="006623F1"/>
    <w:rsid w:val="006647D1"/>
    <w:rsid w:val="00664F56"/>
    <w:rsid w:val="00666149"/>
    <w:rsid w:val="00670003"/>
    <w:rsid w:val="006727D8"/>
    <w:rsid w:val="006735E0"/>
    <w:rsid w:val="00673D9F"/>
    <w:rsid w:val="00674F5A"/>
    <w:rsid w:val="00675159"/>
    <w:rsid w:val="00675E29"/>
    <w:rsid w:val="006761F0"/>
    <w:rsid w:val="00676B20"/>
    <w:rsid w:val="00676CE0"/>
    <w:rsid w:val="006827E5"/>
    <w:rsid w:val="00684B45"/>
    <w:rsid w:val="006874D6"/>
    <w:rsid w:val="00687D43"/>
    <w:rsid w:val="00690345"/>
    <w:rsid w:val="006905E2"/>
    <w:rsid w:val="006913AE"/>
    <w:rsid w:val="00691DDA"/>
    <w:rsid w:val="006940A0"/>
    <w:rsid w:val="00695934"/>
    <w:rsid w:val="00695C1C"/>
    <w:rsid w:val="00695E8C"/>
    <w:rsid w:val="00696CD9"/>
    <w:rsid w:val="00697130"/>
    <w:rsid w:val="006A140A"/>
    <w:rsid w:val="006A1A2B"/>
    <w:rsid w:val="006A5CCD"/>
    <w:rsid w:val="006A7103"/>
    <w:rsid w:val="006A7E7F"/>
    <w:rsid w:val="006B079D"/>
    <w:rsid w:val="006B22F4"/>
    <w:rsid w:val="006B233A"/>
    <w:rsid w:val="006B2E0D"/>
    <w:rsid w:val="006B372A"/>
    <w:rsid w:val="006B45A0"/>
    <w:rsid w:val="006B5CF4"/>
    <w:rsid w:val="006B5E69"/>
    <w:rsid w:val="006B6017"/>
    <w:rsid w:val="006B7594"/>
    <w:rsid w:val="006B7692"/>
    <w:rsid w:val="006C0DC9"/>
    <w:rsid w:val="006C1E77"/>
    <w:rsid w:val="006C2200"/>
    <w:rsid w:val="006C3630"/>
    <w:rsid w:val="006C3A4B"/>
    <w:rsid w:val="006C5621"/>
    <w:rsid w:val="006C56F6"/>
    <w:rsid w:val="006C5A69"/>
    <w:rsid w:val="006C5AC4"/>
    <w:rsid w:val="006C62BE"/>
    <w:rsid w:val="006C7150"/>
    <w:rsid w:val="006D1AF8"/>
    <w:rsid w:val="006D2921"/>
    <w:rsid w:val="006D4F5A"/>
    <w:rsid w:val="006D5C62"/>
    <w:rsid w:val="006D6858"/>
    <w:rsid w:val="006D770C"/>
    <w:rsid w:val="006E488F"/>
    <w:rsid w:val="006E4ABA"/>
    <w:rsid w:val="006E6225"/>
    <w:rsid w:val="006E67E7"/>
    <w:rsid w:val="006E7045"/>
    <w:rsid w:val="006F42C4"/>
    <w:rsid w:val="006F53D9"/>
    <w:rsid w:val="006F5EC1"/>
    <w:rsid w:val="006F5F2C"/>
    <w:rsid w:val="006F6693"/>
    <w:rsid w:val="006F6E44"/>
    <w:rsid w:val="0070137B"/>
    <w:rsid w:val="0070203B"/>
    <w:rsid w:val="007021E2"/>
    <w:rsid w:val="007025FD"/>
    <w:rsid w:val="00702F3A"/>
    <w:rsid w:val="007048E9"/>
    <w:rsid w:val="007052F1"/>
    <w:rsid w:val="007054E9"/>
    <w:rsid w:val="00705E55"/>
    <w:rsid w:val="00710076"/>
    <w:rsid w:val="00711F0D"/>
    <w:rsid w:val="00712191"/>
    <w:rsid w:val="00714446"/>
    <w:rsid w:val="00714474"/>
    <w:rsid w:val="00714748"/>
    <w:rsid w:val="0071517D"/>
    <w:rsid w:val="00715A88"/>
    <w:rsid w:val="0071632C"/>
    <w:rsid w:val="007170FA"/>
    <w:rsid w:val="00717A9F"/>
    <w:rsid w:val="00717BDB"/>
    <w:rsid w:val="00720607"/>
    <w:rsid w:val="007213A3"/>
    <w:rsid w:val="007213E0"/>
    <w:rsid w:val="0072281A"/>
    <w:rsid w:val="00724108"/>
    <w:rsid w:val="007247D5"/>
    <w:rsid w:val="00725BB3"/>
    <w:rsid w:val="007327EF"/>
    <w:rsid w:val="00732F1D"/>
    <w:rsid w:val="00733FB3"/>
    <w:rsid w:val="007346CF"/>
    <w:rsid w:val="00736119"/>
    <w:rsid w:val="00736DC0"/>
    <w:rsid w:val="00740133"/>
    <w:rsid w:val="00740515"/>
    <w:rsid w:val="00741554"/>
    <w:rsid w:val="007416F3"/>
    <w:rsid w:val="007417BA"/>
    <w:rsid w:val="00741BB6"/>
    <w:rsid w:val="00741F6A"/>
    <w:rsid w:val="0074269C"/>
    <w:rsid w:val="00743144"/>
    <w:rsid w:val="00744514"/>
    <w:rsid w:val="0074541E"/>
    <w:rsid w:val="007457AC"/>
    <w:rsid w:val="00745BE0"/>
    <w:rsid w:val="00746225"/>
    <w:rsid w:val="00747D73"/>
    <w:rsid w:val="00747F2C"/>
    <w:rsid w:val="00751738"/>
    <w:rsid w:val="0075186E"/>
    <w:rsid w:val="007538F2"/>
    <w:rsid w:val="007555CC"/>
    <w:rsid w:val="00755DDE"/>
    <w:rsid w:val="0075668F"/>
    <w:rsid w:val="00757399"/>
    <w:rsid w:val="00760305"/>
    <w:rsid w:val="007610E8"/>
    <w:rsid w:val="00761200"/>
    <w:rsid w:val="007615CC"/>
    <w:rsid w:val="0076172F"/>
    <w:rsid w:val="00761964"/>
    <w:rsid w:val="00762331"/>
    <w:rsid w:val="00762F52"/>
    <w:rsid w:val="00764712"/>
    <w:rsid w:val="00764B6A"/>
    <w:rsid w:val="00766ECE"/>
    <w:rsid w:val="00770E19"/>
    <w:rsid w:val="007722E0"/>
    <w:rsid w:val="00777405"/>
    <w:rsid w:val="0078247C"/>
    <w:rsid w:val="0078340A"/>
    <w:rsid w:val="00784FA2"/>
    <w:rsid w:val="00785A65"/>
    <w:rsid w:val="00786AD6"/>
    <w:rsid w:val="00786D3F"/>
    <w:rsid w:val="00787E34"/>
    <w:rsid w:val="00790F1D"/>
    <w:rsid w:val="0079177A"/>
    <w:rsid w:val="007925C2"/>
    <w:rsid w:val="00792FF1"/>
    <w:rsid w:val="007932CD"/>
    <w:rsid w:val="0079371E"/>
    <w:rsid w:val="00794BD3"/>
    <w:rsid w:val="007A0235"/>
    <w:rsid w:val="007A0A6F"/>
    <w:rsid w:val="007A0DAE"/>
    <w:rsid w:val="007A3117"/>
    <w:rsid w:val="007A38E1"/>
    <w:rsid w:val="007A3F4A"/>
    <w:rsid w:val="007A3F90"/>
    <w:rsid w:val="007A4307"/>
    <w:rsid w:val="007A49D5"/>
    <w:rsid w:val="007A587F"/>
    <w:rsid w:val="007A614E"/>
    <w:rsid w:val="007A62E5"/>
    <w:rsid w:val="007B056E"/>
    <w:rsid w:val="007B05AB"/>
    <w:rsid w:val="007B1672"/>
    <w:rsid w:val="007B17AB"/>
    <w:rsid w:val="007B21A7"/>
    <w:rsid w:val="007B3C44"/>
    <w:rsid w:val="007B3D7C"/>
    <w:rsid w:val="007B5CDF"/>
    <w:rsid w:val="007B5FD2"/>
    <w:rsid w:val="007B691E"/>
    <w:rsid w:val="007B711C"/>
    <w:rsid w:val="007C12AB"/>
    <w:rsid w:val="007C1AE9"/>
    <w:rsid w:val="007C1E21"/>
    <w:rsid w:val="007C2886"/>
    <w:rsid w:val="007C66A6"/>
    <w:rsid w:val="007C7787"/>
    <w:rsid w:val="007C79DE"/>
    <w:rsid w:val="007D2759"/>
    <w:rsid w:val="007D327B"/>
    <w:rsid w:val="007D35B6"/>
    <w:rsid w:val="007D4E75"/>
    <w:rsid w:val="007D5311"/>
    <w:rsid w:val="007D5AA6"/>
    <w:rsid w:val="007D6764"/>
    <w:rsid w:val="007E1A85"/>
    <w:rsid w:val="007E2C54"/>
    <w:rsid w:val="007E57EF"/>
    <w:rsid w:val="007E5F32"/>
    <w:rsid w:val="007E71D1"/>
    <w:rsid w:val="007E7F4F"/>
    <w:rsid w:val="007F0B7F"/>
    <w:rsid w:val="007F1332"/>
    <w:rsid w:val="007F13A5"/>
    <w:rsid w:val="007F1F79"/>
    <w:rsid w:val="007F2193"/>
    <w:rsid w:val="007F33EC"/>
    <w:rsid w:val="007F6722"/>
    <w:rsid w:val="007F7F28"/>
    <w:rsid w:val="00800769"/>
    <w:rsid w:val="00800AEE"/>
    <w:rsid w:val="008014AA"/>
    <w:rsid w:val="00802E6C"/>
    <w:rsid w:val="00802F83"/>
    <w:rsid w:val="0080367A"/>
    <w:rsid w:val="00806013"/>
    <w:rsid w:val="008078E6"/>
    <w:rsid w:val="00807E75"/>
    <w:rsid w:val="00810014"/>
    <w:rsid w:val="00810EE3"/>
    <w:rsid w:val="00811E3A"/>
    <w:rsid w:val="00813262"/>
    <w:rsid w:val="00815339"/>
    <w:rsid w:val="00815902"/>
    <w:rsid w:val="00815CE9"/>
    <w:rsid w:val="00816764"/>
    <w:rsid w:val="00816C8D"/>
    <w:rsid w:val="00817147"/>
    <w:rsid w:val="00817746"/>
    <w:rsid w:val="00820661"/>
    <w:rsid w:val="00820F8C"/>
    <w:rsid w:val="00822136"/>
    <w:rsid w:val="00823849"/>
    <w:rsid w:val="00824466"/>
    <w:rsid w:val="00824877"/>
    <w:rsid w:val="00824F04"/>
    <w:rsid w:val="00824FD5"/>
    <w:rsid w:val="0082517B"/>
    <w:rsid w:val="00827D98"/>
    <w:rsid w:val="00827F2D"/>
    <w:rsid w:val="00830766"/>
    <w:rsid w:val="00830A1C"/>
    <w:rsid w:val="00831528"/>
    <w:rsid w:val="00831C20"/>
    <w:rsid w:val="00833298"/>
    <w:rsid w:val="00833DAE"/>
    <w:rsid w:val="008344B4"/>
    <w:rsid w:val="00835053"/>
    <w:rsid w:val="0083606C"/>
    <w:rsid w:val="008366C1"/>
    <w:rsid w:val="00836F1F"/>
    <w:rsid w:val="008370EF"/>
    <w:rsid w:val="008373F3"/>
    <w:rsid w:val="0084100B"/>
    <w:rsid w:val="008413C7"/>
    <w:rsid w:val="00843C19"/>
    <w:rsid w:val="0084538F"/>
    <w:rsid w:val="008457A8"/>
    <w:rsid w:val="00846791"/>
    <w:rsid w:val="008476EA"/>
    <w:rsid w:val="008478BF"/>
    <w:rsid w:val="008504BE"/>
    <w:rsid w:val="00850EA4"/>
    <w:rsid w:val="00851783"/>
    <w:rsid w:val="00851E32"/>
    <w:rsid w:val="00853F4C"/>
    <w:rsid w:val="00855A33"/>
    <w:rsid w:val="00856542"/>
    <w:rsid w:val="0085688B"/>
    <w:rsid w:val="008569CD"/>
    <w:rsid w:val="00856D18"/>
    <w:rsid w:val="00856E27"/>
    <w:rsid w:val="00857D3E"/>
    <w:rsid w:val="00860BB1"/>
    <w:rsid w:val="00860D05"/>
    <w:rsid w:val="00861856"/>
    <w:rsid w:val="008624EF"/>
    <w:rsid w:val="00862A74"/>
    <w:rsid w:val="00862ACD"/>
    <w:rsid w:val="00864D24"/>
    <w:rsid w:val="00866A45"/>
    <w:rsid w:val="00872528"/>
    <w:rsid w:val="0087266E"/>
    <w:rsid w:val="008734E7"/>
    <w:rsid w:val="00873A73"/>
    <w:rsid w:val="00874A51"/>
    <w:rsid w:val="00875D1B"/>
    <w:rsid w:val="0087732A"/>
    <w:rsid w:val="00877434"/>
    <w:rsid w:val="00882000"/>
    <w:rsid w:val="00882A79"/>
    <w:rsid w:val="00882B77"/>
    <w:rsid w:val="00882C20"/>
    <w:rsid w:val="00883B3F"/>
    <w:rsid w:val="008851FC"/>
    <w:rsid w:val="00885948"/>
    <w:rsid w:val="00890912"/>
    <w:rsid w:val="00893607"/>
    <w:rsid w:val="00894FEE"/>
    <w:rsid w:val="00895636"/>
    <w:rsid w:val="0089643A"/>
    <w:rsid w:val="00897D4F"/>
    <w:rsid w:val="008A11D9"/>
    <w:rsid w:val="008A6C98"/>
    <w:rsid w:val="008A6EAA"/>
    <w:rsid w:val="008B0A85"/>
    <w:rsid w:val="008B41E3"/>
    <w:rsid w:val="008B4998"/>
    <w:rsid w:val="008B63F0"/>
    <w:rsid w:val="008B6883"/>
    <w:rsid w:val="008B753F"/>
    <w:rsid w:val="008B7759"/>
    <w:rsid w:val="008B779B"/>
    <w:rsid w:val="008C1872"/>
    <w:rsid w:val="008C3B9B"/>
    <w:rsid w:val="008C3EFF"/>
    <w:rsid w:val="008C4478"/>
    <w:rsid w:val="008C4882"/>
    <w:rsid w:val="008C505A"/>
    <w:rsid w:val="008C68E0"/>
    <w:rsid w:val="008D08E6"/>
    <w:rsid w:val="008D0EE7"/>
    <w:rsid w:val="008D220F"/>
    <w:rsid w:val="008D2BC3"/>
    <w:rsid w:val="008D2C4A"/>
    <w:rsid w:val="008D2C7D"/>
    <w:rsid w:val="008D5932"/>
    <w:rsid w:val="008E1D4F"/>
    <w:rsid w:val="008E1EFF"/>
    <w:rsid w:val="008E56A7"/>
    <w:rsid w:val="008E597A"/>
    <w:rsid w:val="008E6C4A"/>
    <w:rsid w:val="008E7EA2"/>
    <w:rsid w:val="008F028A"/>
    <w:rsid w:val="008F05A1"/>
    <w:rsid w:val="008F0EA1"/>
    <w:rsid w:val="008F282E"/>
    <w:rsid w:val="008F2C95"/>
    <w:rsid w:val="008F3C17"/>
    <w:rsid w:val="008F4D19"/>
    <w:rsid w:val="008F543F"/>
    <w:rsid w:val="008F5BA4"/>
    <w:rsid w:val="009001F1"/>
    <w:rsid w:val="0090054D"/>
    <w:rsid w:val="00904A74"/>
    <w:rsid w:val="00905E01"/>
    <w:rsid w:val="0090622A"/>
    <w:rsid w:val="00906D84"/>
    <w:rsid w:val="0091036A"/>
    <w:rsid w:val="0091095A"/>
    <w:rsid w:val="00911290"/>
    <w:rsid w:val="00912A49"/>
    <w:rsid w:val="00912CD3"/>
    <w:rsid w:val="00914401"/>
    <w:rsid w:val="00914BE1"/>
    <w:rsid w:val="00914FC7"/>
    <w:rsid w:val="009159EC"/>
    <w:rsid w:val="00916D40"/>
    <w:rsid w:val="00917448"/>
    <w:rsid w:val="009215A4"/>
    <w:rsid w:val="00921F76"/>
    <w:rsid w:val="00925CAF"/>
    <w:rsid w:val="009268EE"/>
    <w:rsid w:val="0092766D"/>
    <w:rsid w:val="00930F28"/>
    <w:rsid w:val="0093166E"/>
    <w:rsid w:val="00931EE2"/>
    <w:rsid w:val="009321D5"/>
    <w:rsid w:val="00932A84"/>
    <w:rsid w:val="00932ECB"/>
    <w:rsid w:val="00933E69"/>
    <w:rsid w:val="00934978"/>
    <w:rsid w:val="00935A20"/>
    <w:rsid w:val="0093732A"/>
    <w:rsid w:val="00937AB6"/>
    <w:rsid w:val="00940E1C"/>
    <w:rsid w:val="00946816"/>
    <w:rsid w:val="0094771C"/>
    <w:rsid w:val="0095020C"/>
    <w:rsid w:val="0095096B"/>
    <w:rsid w:val="00951CB4"/>
    <w:rsid w:val="009534FB"/>
    <w:rsid w:val="009536ED"/>
    <w:rsid w:val="00953864"/>
    <w:rsid w:val="00954900"/>
    <w:rsid w:val="00955246"/>
    <w:rsid w:val="00960E8F"/>
    <w:rsid w:val="0096117C"/>
    <w:rsid w:val="009613F7"/>
    <w:rsid w:val="00961847"/>
    <w:rsid w:val="00963375"/>
    <w:rsid w:val="009648B4"/>
    <w:rsid w:val="00965E9A"/>
    <w:rsid w:val="00970A85"/>
    <w:rsid w:val="009732EB"/>
    <w:rsid w:val="00973AFD"/>
    <w:rsid w:val="00973DD9"/>
    <w:rsid w:val="00974FA1"/>
    <w:rsid w:val="00977A35"/>
    <w:rsid w:val="0098004B"/>
    <w:rsid w:val="009806E7"/>
    <w:rsid w:val="00981125"/>
    <w:rsid w:val="00981AF0"/>
    <w:rsid w:val="0098337C"/>
    <w:rsid w:val="0098384E"/>
    <w:rsid w:val="00986199"/>
    <w:rsid w:val="00987E1D"/>
    <w:rsid w:val="009900D0"/>
    <w:rsid w:val="00990F10"/>
    <w:rsid w:val="00990F34"/>
    <w:rsid w:val="009930D0"/>
    <w:rsid w:val="009935AF"/>
    <w:rsid w:val="0099378E"/>
    <w:rsid w:val="0099382B"/>
    <w:rsid w:val="0099438F"/>
    <w:rsid w:val="009957CC"/>
    <w:rsid w:val="009A0175"/>
    <w:rsid w:val="009A0461"/>
    <w:rsid w:val="009A1518"/>
    <w:rsid w:val="009A46AC"/>
    <w:rsid w:val="009A4D5A"/>
    <w:rsid w:val="009A628A"/>
    <w:rsid w:val="009A63D2"/>
    <w:rsid w:val="009A6668"/>
    <w:rsid w:val="009B0A83"/>
    <w:rsid w:val="009B2A1D"/>
    <w:rsid w:val="009B4081"/>
    <w:rsid w:val="009B67B5"/>
    <w:rsid w:val="009C00D2"/>
    <w:rsid w:val="009C08AD"/>
    <w:rsid w:val="009C13AB"/>
    <w:rsid w:val="009C145F"/>
    <w:rsid w:val="009C495A"/>
    <w:rsid w:val="009C585C"/>
    <w:rsid w:val="009C714D"/>
    <w:rsid w:val="009C7162"/>
    <w:rsid w:val="009D0751"/>
    <w:rsid w:val="009D1260"/>
    <w:rsid w:val="009D14AC"/>
    <w:rsid w:val="009D1743"/>
    <w:rsid w:val="009D1C17"/>
    <w:rsid w:val="009D2DAC"/>
    <w:rsid w:val="009D340C"/>
    <w:rsid w:val="009D3798"/>
    <w:rsid w:val="009D45B1"/>
    <w:rsid w:val="009D506A"/>
    <w:rsid w:val="009D53C1"/>
    <w:rsid w:val="009D55D5"/>
    <w:rsid w:val="009D6066"/>
    <w:rsid w:val="009D613E"/>
    <w:rsid w:val="009D7755"/>
    <w:rsid w:val="009D77DD"/>
    <w:rsid w:val="009E0250"/>
    <w:rsid w:val="009E05F8"/>
    <w:rsid w:val="009E2BE3"/>
    <w:rsid w:val="009E4615"/>
    <w:rsid w:val="009E4985"/>
    <w:rsid w:val="009E52C6"/>
    <w:rsid w:val="009E562D"/>
    <w:rsid w:val="009E69AB"/>
    <w:rsid w:val="009E6A8B"/>
    <w:rsid w:val="009E6B7B"/>
    <w:rsid w:val="009E6E42"/>
    <w:rsid w:val="009E7068"/>
    <w:rsid w:val="009E7F1C"/>
    <w:rsid w:val="009F09BB"/>
    <w:rsid w:val="009F1DF1"/>
    <w:rsid w:val="009F7C49"/>
    <w:rsid w:val="00A00760"/>
    <w:rsid w:val="00A01374"/>
    <w:rsid w:val="00A03270"/>
    <w:rsid w:val="00A033D4"/>
    <w:rsid w:val="00A0351C"/>
    <w:rsid w:val="00A047EE"/>
    <w:rsid w:val="00A05E29"/>
    <w:rsid w:val="00A06D7A"/>
    <w:rsid w:val="00A06DF0"/>
    <w:rsid w:val="00A076F5"/>
    <w:rsid w:val="00A10FA9"/>
    <w:rsid w:val="00A12D03"/>
    <w:rsid w:val="00A1330D"/>
    <w:rsid w:val="00A145C1"/>
    <w:rsid w:val="00A208D9"/>
    <w:rsid w:val="00A21F0B"/>
    <w:rsid w:val="00A22835"/>
    <w:rsid w:val="00A240B7"/>
    <w:rsid w:val="00A24655"/>
    <w:rsid w:val="00A24C73"/>
    <w:rsid w:val="00A259ED"/>
    <w:rsid w:val="00A26662"/>
    <w:rsid w:val="00A26DF0"/>
    <w:rsid w:val="00A270FD"/>
    <w:rsid w:val="00A27D97"/>
    <w:rsid w:val="00A30284"/>
    <w:rsid w:val="00A3136A"/>
    <w:rsid w:val="00A33718"/>
    <w:rsid w:val="00A342A7"/>
    <w:rsid w:val="00A34948"/>
    <w:rsid w:val="00A359CB"/>
    <w:rsid w:val="00A35E56"/>
    <w:rsid w:val="00A3727C"/>
    <w:rsid w:val="00A37550"/>
    <w:rsid w:val="00A41519"/>
    <w:rsid w:val="00A41B08"/>
    <w:rsid w:val="00A43D21"/>
    <w:rsid w:val="00A44742"/>
    <w:rsid w:val="00A455C3"/>
    <w:rsid w:val="00A5093B"/>
    <w:rsid w:val="00A52460"/>
    <w:rsid w:val="00A530DC"/>
    <w:rsid w:val="00A5561C"/>
    <w:rsid w:val="00A55D0A"/>
    <w:rsid w:val="00A56F0D"/>
    <w:rsid w:val="00A610C4"/>
    <w:rsid w:val="00A6228D"/>
    <w:rsid w:val="00A62E7B"/>
    <w:rsid w:val="00A649F9"/>
    <w:rsid w:val="00A6574D"/>
    <w:rsid w:val="00A66A90"/>
    <w:rsid w:val="00A70797"/>
    <w:rsid w:val="00A70922"/>
    <w:rsid w:val="00A729A0"/>
    <w:rsid w:val="00A72E4F"/>
    <w:rsid w:val="00A73439"/>
    <w:rsid w:val="00A7630B"/>
    <w:rsid w:val="00A76575"/>
    <w:rsid w:val="00A8070D"/>
    <w:rsid w:val="00A81D53"/>
    <w:rsid w:val="00A83296"/>
    <w:rsid w:val="00A83323"/>
    <w:rsid w:val="00A8440C"/>
    <w:rsid w:val="00A8479A"/>
    <w:rsid w:val="00A8576F"/>
    <w:rsid w:val="00A86CD0"/>
    <w:rsid w:val="00A87025"/>
    <w:rsid w:val="00A87D6E"/>
    <w:rsid w:val="00A9366A"/>
    <w:rsid w:val="00A93FDB"/>
    <w:rsid w:val="00A971B5"/>
    <w:rsid w:val="00A9726F"/>
    <w:rsid w:val="00A97796"/>
    <w:rsid w:val="00A97D26"/>
    <w:rsid w:val="00AA0432"/>
    <w:rsid w:val="00AA2898"/>
    <w:rsid w:val="00AA2CF8"/>
    <w:rsid w:val="00AA45A8"/>
    <w:rsid w:val="00AA45C4"/>
    <w:rsid w:val="00AA4999"/>
    <w:rsid w:val="00AA732F"/>
    <w:rsid w:val="00AB0CB7"/>
    <w:rsid w:val="00AB1829"/>
    <w:rsid w:val="00AB220A"/>
    <w:rsid w:val="00AB4D1E"/>
    <w:rsid w:val="00AB730C"/>
    <w:rsid w:val="00AC1544"/>
    <w:rsid w:val="00AC190C"/>
    <w:rsid w:val="00AC21D6"/>
    <w:rsid w:val="00AC239A"/>
    <w:rsid w:val="00AC25C7"/>
    <w:rsid w:val="00AC5F18"/>
    <w:rsid w:val="00AC7609"/>
    <w:rsid w:val="00AC76F1"/>
    <w:rsid w:val="00AC789A"/>
    <w:rsid w:val="00AC78F5"/>
    <w:rsid w:val="00AD0FF6"/>
    <w:rsid w:val="00AD3004"/>
    <w:rsid w:val="00AD31B9"/>
    <w:rsid w:val="00AD33A4"/>
    <w:rsid w:val="00AD4D21"/>
    <w:rsid w:val="00AD54FE"/>
    <w:rsid w:val="00AD5E1F"/>
    <w:rsid w:val="00AD685A"/>
    <w:rsid w:val="00AD69D4"/>
    <w:rsid w:val="00AD7F1B"/>
    <w:rsid w:val="00AE2449"/>
    <w:rsid w:val="00AE2523"/>
    <w:rsid w:val="00AE2646"/>
    <w:rsid w:val="00AE3FBC"/>
    <w:rsid w:val="00AE4AD1"/>
    <w:rsid w:val="00AE6C25"/>
    <w:rsid w:val="00AF18A8"/>
    <w:rsid w:val="00AF1A27"/>
    <w:rsid w:val="00AF2EC4"/>
    <w:rsid w:val="00AF4B9F"/>
    <w:rsid w:val="00AF5856"/>
    <w:rsid w:val="00B013AF"/>
    <w:rsid w:val="00B02975"/>
    <w:rsid w:val="00B03325"/>
    <w:rsid w:val="00B036EA"/>
    <w:rsid w:val="00B04266"/>
    <w:rsid w:val="00B047C0"/>
    <w:rsid w:val="00B05CA4"/>
    <w:rsid w:val="00B05F16"/>
    <w:rsid w:val="00B06399"/>
    <w:rsid w:val="00B07171"/>
    <w:rsid w:val="00B10957"/>
    <w:rsid w:val="00B10EB4"/>
    <w:rsid w:val="00B12653"/>
    <w:rsid w:val="00B132FF"/>
    <w:rsid w:val="00B14EF1"/>
    <w:rsid w:val="00B15FDF"/>
    <w:rsid w:val="00B20090"/>
    <w:rsid w:val="00B2472D"/>
    <w:rsid w:val="00B2538C"/>
    <w:rsid w:val="00B260FE"/>
    <w:rsid w:val="00B274A2"/>
    <w:rsid w:val="00B30897"/>
    <w:rsid w:val="00B320FE"/>
    <w:rsid w:val="00B3263B"/>
    <w:rsid w:val="00B35B29"/>
    <w:rsid w:val="00B36D3A"/>
    <w:rsid w:val="00B37226"/>
    <w:rsid w:val="00B378AE"/>
    <w:rsid w:val="00B40662"/>
    <w:rsid w:val="00B40FCE"/>
    <w:rsid w:val="00B43E4B"/>
    <w:rsid w:val="00B44750"/>
    <w:rsid w:val="00B45D95"/>
    <w:rsid w:val="00B47E17"/>
    <w:rsid w:val="00B5181E"/>
    <w:rsid w:val="00B529AD"/>
    <w:rsid w:val="00B54C0B"/>
    <w:rsid w:val="00B5506C"/>
    <w:rsid w:val="00B57707"/>
    <w:rsid w:val="00B60A1E"/>
    <w:rsid w:val="00B60FCE"/>
    <w:rsid w:val="00B616EE"/>
    <w:rsid w:val="00B62033"/>
    <w:rsid w:val="00B62D5F"/>
    <w:rsid w:val="00B6502C"/>
    <w:rsid w:val="00B653DF"/>
    <w:rsid w:val="00B65F0B"/>
    <w:rsid w:val="00B66038"/>
    <w:rsid w:val="00B66C11"/>
    <w:rsid w:val="00B67AEC"/>
    <w:rsid w:val="00B72205"/>
    <w:rsid w:val="00B72BCE"/>
    <w:rsid w:val="00B755CB"/>
    <w:rsid w:val="00B7593D"/>
    <w:rsid w:val="00B759FE"/>
    <w:rsid w:val="00B8030A"/>
    <w:rsid w:val="00B81A28"/>
    <w:rsid w:val="00B81B6C"/>
    <w:rsid w:val="00B84080"/>
    <w:rsid w:val="00B84A54"/>
    <w:rsid w:val="00B84A85"/>
    <w:rsid w:val="00B84DE9"/>
    <w:rsid w:val="00B87381"/>
    <w:rsid w:val="00B90F4E"/>
    <w:rsid w:val="00B9218C"/>
    <w:rsid w:val="00B9272A"/>
    <w:rsid w:val="00B92B5D"/>
    <w:rsid w:val="00B93117"/>
    <w:rsid w:val="00B93B26"/>
    <w:rsid w:val="00B9546B"/>
    <w:rsid w:val="00B975D4"/>
    <w:rsid w:val="00BA00AB"/>
    <w:rsid w:val="00BA192D"/>
    <w:rsid w:val="00BA2CE0"/>
    <w:rsid w:val="00BA31DD"/>
    <w:rsid w:val="00BA563D"/>
    <w:rsid w:val="00BB1BF9"/>
    <w:rsid w:val="00BB24CE"/>
    <w:rsid w:val="00BB2E7A"/>
    <w:rsid w:val="00BB3C64"/>
    <w:rsid w:val="00BB4026"/>
    <w:rsid w:val="00BB4FEB"/>
    <w:rsid w:val="00BB591B"/>
    <w:rsid w:val="00BB6555"/>
    <w:rsid w:val="00BB794C"/>
    <w:rsid w:val="00BC0D04"/>
    <w:rsid w:val="00BC1041"/>
    <w:rsid w:val="00BC27A6"/>
    <w:rsid w:val="00BC296F"/>
    <w:rsid w:val="00BC2D8C"/>
    <w:rsid w:val="00BC7B05"/>
    <w:rsid w:val="00BC7DF1"/>
    <w:rsid w:val="00BC7F8A"/>
    <w:rsid w:val="00BD1D62"/>
    <w:rsid w:val="00BD4F48"/>
    <w:rsid w:val="00BD5D9D"/>
    <w:rsid w:val="00BD73FB"/>
    <w:rsid w:val="00BE1413"/>
    <w:rsid w:val="00BE3BB1"/>
    <w:rsid w:val="00BE4876"/>
    <w:rsid w:val="00BE569C"/>
    <w:rsid w:val="00BE5851"/>
    <w:rsid w:val="00BE6558"/>
    <w:rsid w:val="00BE6F93"/>
    <w:rsid w:val="00BE7F81"/>
    <w:rsid w:val="00BF06B7"/>
    <w:rsid w:val="00BF08F4"/>
    <w:rsid w:val="00BF0AAC"/>
    <w:rsid w:val="00BF0D89"/>
    <w:rsid w:val="00BF11D4"/>
    <w:rsid w:val="00BF14C3"/>
    <w:rsid w:val="00BF2F4A"/>
    <w:rsid w:val="00BF30F5"/>
    <w:rsid w:val="00BF3FA2"/>
    <w:rsid w:val="00BF7D19"/>
    <w:rsid w:val="00C01044"/>
    <w:rsid w:val="00C01CB0"/>
    <w:rsid w:val="00C01DEF"/>
    <w:rsid w:val="00C02111"/>
    <w:rsid w:val="00C0531A"/>
    <w:rsid w:val="00C0641D"/>
    <w:rsid w:val="00C0658B"/>
    <w:rsid w:val="00C065EF"/>
    <w:rsid w:val="00C06F86"/>
    <w:rsid w:val="00C073E1"/>
    <w:rsid w:val="00C07759"/>
    <w:rsid w:val="00C07BA4"/>
    <w:rsid w:val="00C1004C"/>
    <w:rsid w:val="00C104A5"/>
    <w:rsid w:val="00C107B7"/>
    <w:rsid w:val="00C10DAE"/>
    <w:rsid w:val="00C11035"/>
    <w:rsid w:val="00C111A7"/>
    <w:rsid w:val="00C1189C"/>
    <w:rsid w:val="00C1233C"/>
    <w:rsid w:val="00C13BFC"/>
    <w:rsid w:val="00C15F03"/>
    <w:rsid w:val="00C173CC"/>
    <w:rsid w:val="00C17971"/>
    <w:rsid w:val="00C20E01"/>
    <w:rsid w:val="00C216D1"/>
    <w:rsid w:val="00C230F3"/>
    <w:rsid w:val="00C24FE5"/>
    <w:rsid w:val="00C31CC2"/>
    <w:rsid w:val="00C33B9C"/>
    <w:rsid w:val="00C33C07"/>
    <w:rsid w:val="00C33C5E"/>
    <w:rsid w:val="00C344C9"/>
    <w:rsid w:val="00C348A3"/>
    <w:rsid w:val="00C348C3"/>
    <w:rsid w:val="00C3513A"/>
    <w:rsid w:val="00C40584"/>
    <w:rsid w:val="00C40B69"/>
    <w:rsid w:val="00C418B6"/>
    <w:rsid w:val="00C43568"/>
    <w:rsid w:val="00C43857"/>
    <w:rsid w:val="00C45B01"/>
    <w:rsid w:val="00C474BB"/>
    <w:rsid w:val="00C510FA"/>
    <w:rsid w:val="00C5145C"/>
    <w:rsid w:val="00C52FF0"/>
    <w:rsid w:val="00C546BF"/>
    <w:rsid w:val="00C54C2B"/>
    <w:rsid w:val="00C55EC3"/>
    <w:rsid w:val="00C5652B"/>
    <w:rsid w:val="00C57C95"/>
    <w:rsid w:val="00C6074F"/>
    <w:rsid w:val="00C6276D"/>
    <w:rsid w:val="00C64370"/>
    <w:rsid w:val="00C64E49"/>
    <w:rsid w:val="00C65B6C"/>
    <w:rsid w:val="00C669E7"/>
    <w:rsid w:val="00C66F36"/>
    <w:rsid w:val="00C67108"/>
    <w:rsid w:val="00C7019B"/>
    <w:rsid w:val="00C71A79"/>
    <w:rsid w:val="00C72F59"/>
    <w:rsid w:val="00C73C5C"/>
    <w:rsid w:val="00C7648C"/>
    <w:rsid w:val="00C769B6"/>
    <w:rsid w:val="00C76E30"/>
    <w:rsid w:val="00C816B4"/>
    <w:rsid w:val="00C84F2F"/>
    <w:rsid w:val="00C86033"/>
    <w:rsid w:val="00C91E63"/>
    <w:rsid w:val="00C930B4"/>
    <w:rsid w:val="00C931BE"/>
    <w:rsid w:val="00C94653"/>
    <w:rsid w:val="00C9530B"/>
    <w:rsid w:val="00CA0E67"/>
    <w:rsid w:val="00CA123E"/>
    <w:rsid w:val="00CA51BE"/>
    <w:rsid w:val="00CA5997"/>
    <w:rsid w:val="00CA7B98"/>
    <w:rsid w:val="00CB063B"/>
    <w:rsid w:val="00CB20C1"/>
    <w:rsid w:val="00CB2DB9"/>
    <w:rsid w:val="00CB3746"/>
    <w:rsid w:val="00CB6DB8"/>
    <w:rsid w:val="00CB785D"/>
    <w:rsid w:val="00CC1EE5"/>
    <w:rsid w:val="00CC1F4A"/>
    <w:rsid w:val="00CC201C"/>
    <w:rsid w:val="00CC3027"/>
    <w:rsid w:val="00CC64EC"/>
    <w:rsid w:val="00CD360C"/>
    <w:rsid w:val="00CD3C44"/>
    <w:rsid w:val="00CD4AB6"/>
    <w:rsid w:val="00CD4B0D"/>
    <w:rsid w:val="00CD5151"/>
    <w:rsid w:val="00CD6BB8"/>
    <w:rsid w:val="00CE2AB3"/>
    <w:rsid w:val="00CE5603"/>
    <w:rsid w:val="00CE5AC4"/>
    <w:rsid w:val="00CE5F0D"/>
    <w:rsid w:val="00CE64E2"/>
    <w:rsid w:val="00CE68AC"/>
    <w:rsid w:val="00CE79DF"/>
    <w:rsid w:val="00CF010E"/>
    <w:rsid w:val="00CF0769"/>
    <w:rsid w:val="00CF15DA"/>
    <w:rsid w:val="00CF168D"/>
    <w:rsid w:val="00CF3C3F"/>
    <w:rsid w:val="00CF7883"/>
    <w:rsid w:val="00D0067C"/>
    <w:rsid w:val="00D01E19"/>
    <w:rsid w:val="00D02ECF"/>
    <w:rsid w:val="00D034FE"/>
    <w:rsid w:val="00D05460"/>
    <w:rsid w:val="00D067EF"/>
    <w:rsid w:val="00D07327"/>
    <w:rsid w:val="00D124DD"/>
    <w:rsid w:val="00D13121"/>
    <w:rsid w:val="00D142AE"/>
    <w:rsid w:val="00D1463E"/>
    <w:rsid w:val="00D14802"/>
    <w:rsid w:val="00D15BAA"/>
    <w:rsid w:val="00D1686A"/>
    <w:rsid w:val="00D17811"/>
    <w:rsid w:val="00D202F1"/>
    <w:rsid w:val="00D209C2"/>
    <w:rsid w:val="00D209C5"/>
    <w:rsid w:val="00D23C32"/>
    <w:rsid w:val="00D2426F"/>
    <w:rsid w:val="00D2466B"/>
    <w:rsid w:val="00D247B3"/>
    <w:rsid w:val="00D252C9"/>
    <w:rsid w:val="00D26102"/>
    <w:rsid w:val="00D26E36"/>
    <w:rsid w:val="00D27F14"/>
    <w:rsid w:val="00D31470"/>
    <w:rsid w:val="00D33C39"/>
    <w:rsid w:val="00D34C78"/>
    <w:rsid w:val="00D35DB9"/>
    <w:rsid w:val="00D37180"/>
    <w:rsid w:val="00D37B33"/>
    <w:rsid w:val="00D40FBB"/>
    <w:rsid w:val="00D442C3"/>
    <w:rsid w:val="00D44CB2"/>
    <w:rsid w:val="00D4656C"/>
    <w:rsid w:val="00D4773C"/>
    <w:rsid w:val="00D52426"/>
    <w:rsid w:val="00D5320A"/>
    <w:rsid w:val="00D537F1"/>
    <w:rsid w:val="00D53906"/>
    <w:rsid w:val="00D54997"/>
    <w:rsid w:val="00D5512F"/>
    <w:rsid w:val="00D55C49"/>
    <w:rsid w:val="00D56F32"/>
    <w:rsid w:val="00D60007"/>
    <w:rsid w:val="00D606FA"/>
    <w:rsid w:val="00D614C2"/>
    <w:rsid w:val="00D660F9"/>
    <w:rsid w:val="00D6624C"/>
    <w:rsid w:val="00D7009C"/>
    <w:rsid w:val="00D704D3"/>
    <w:rsid w:val="00D706C9"/>
    <w:rsid w:val="00D73BEA"/>
    <w:rsid w:val="00D779D2"/>
    <w:rsid w:val="00D802DB"/>
    <w:rsid w:val="00D80DDE"/>
    <w:rsid w:val="00D844E5"/>
    <w:rsid w:val="00D864FA"/>
    <w:rsid w:val="00D8665F"/>
    <w:rsid w:val="00D9019A"/>
    <w:rsid w:val="00D90BF4"/>
    <w:rsid w:val="00D91603"/>
    <w:rsid w:val="00D92462"/>
    <w:rsid w:val="00D93B69"/>
    <w:rsid w:val="00D95002"/>
    <w:rsid w:val="00D972B6"/>
    <w:rsid w:val="00D97483"/>
    <w:rsid w:val="00DA1B15"/>
    <w:rsid w:val="00DA3943"/>
    <w:rsid w:val="00DA56D0"/>
    <w:rsid w:val="00DA5913"/>
    <w:rsid w:val="00DA6F5B"/>
    <w:rsid w:val="00DA711F"/>
    <w:rsid w:val="00DB0298"/>
    <w:rsid w:val="00DB0D92"/>
    <w:rsid w:val="00DB4903"/>
    <w:rsid w:val="00DB499C"/>
    <w:rsid w:val="00DB4F67"/>
    <w:rsid w:val="00DB502E"/>
    <w:rsid w:val="00DC17A9"/>
    <w:rsid w:val="00DC1EF7"/>
    <w:rsid w:val="00DC4ACA"/>
    <w:rsid w:val="00DC6A68"/>
    <w:rsid w:val="00DC6CCD"/>
    <w:rsid w:val="00DC79B9"/>
    <w:rsid w:val="00DD1C2A"/>
    <w:rsid w:val="00DD2281"/>
    <w:rsid w:val="00DD3CC4"/>
    <w:rsid w:val="00DD423D"/>
    <w:rsid w:val="00DD42C0"/>
    <w:rsid w:val="00DD4894"/>
    <w:rsid w:val="00DD5521"/>
    <w:rsid w:val="00DD57BD"/>
    <w:rsid w:val="00DD6073"/>
    <w:rsid w:val="00DD7932"/>
    <w:rsid w:val="00DE0CC7"/>
    <w:rsid w:val="00DE1058"/>
    <w:rsid w:val="00DE1BA9"/>
    <w:rsid w:val="00DE53F7"/>
    <w:rsid w:val="00DE57F1"/>
    <w:rsid w:val="00DE5CDD"/>
    <w:rsid w:val="00DE5F14"/>
    <w:rsid w:val="00DE6735"/>
    <w:rsid w:val="00DE7944"/>
    <w:rsid w:val="00DE7CFE"/>
    <w:rsid w:val="00DF1DC8"/>
    <w:rsid w:val="00DF1DDC"/>
    <w:rsid w:val="00DF4C5D"/>
    <w:rsid w:val="00DF551F"/>
    <w:rsid w:val="00DF5E76"/>
    <w:rsid w:val="00DF7D7B"/>
    <w:rsid w:val="00E00FDB"/>
    <w:rsid w:val="00E02133"/>
    <w:rsid w:val="00E02800"/>
    <w:rsid w:val="00E02C2A"/>
    <w:rsid w:val="00E035F6"/>
    <w:rsid w:val="00E03D1B"/>
    <w:rsid w:val="00E04BDE"/>
    <w:rsid w:val="00E05C84"/>
    <w:rsid w:val="00E0630D"/>
    <w:rsid w:val="00E064D2"/>
    <w:rsid w:val="00E07ACF"/>
    <w:rsid w:val="00E07E05"/>
    <w:rsid w:val="00E102DB"/>
    <w:rsid w:val="00E10897"/>
    <w:rsid w:val="00E1210A"/>
    <w:rsid w:val="00E12D9A"/>
    <w:rsid w:val="00E135A6"/>
    <w:rsid w:val="00E14BF0"/>
    <w:rsid w:val="00E1655A"/>
    <w:rsid w:val="00E16E4B"/>
    <w:rsid w:val="00E17862"/>
    <w:rsid w:val="00E17CE6"/>
    <w:rsid w:val="00E22B69"/>
    <w:rsid w:val="00E23DA8"/>
    <w:rsid w:val="00E262B6"/>
    <w:rsid w:val="00E26301"/>
    <w:rsid w:val="00E32AF0"/>
    <w:rsid w:val="00E334F9"/>
    <w:rsid w:val="00E34B3F"/>
    <w:rsid w:val="00E34D0B"/>
    <w:rsid w:val="00E354C4"/>
    <w:rsid w:val="00E35DD0"/>
    <w:rsid w:val="00E365E8"/>
    <w:rsid w:val="00E36FC9"/>
    <w:rsid w:val="00E41F4E"/>
    <w:rsid w:val="00E42559"/>
    <w:rsid w:val="00E42F95"/>
    <w:rsid w:val="00E444CD"/>
    <w:rsid w:val="00E450FD"/>
    <w:rsid w:val="00E4531D"/>
    <w:rsid w:val="00E45879"/>
    <w:rsid w:val="00E46EB8"/>
    <w:rsid w:val="00E4777E"/>
    <w:rsid w:val="00E5055B"/>
    <w:rsid w:val="00E5305B"/>
    <w:rsid w:val="00E537F5"/>
    <w:rsid w:val="00E5481F"/>
    <w:rsid w:val="00E54998"/>
    <w:rsid w:val="00E558F8"/>
    <w:rsid w:val="00E568B0"/>
    <w:rsid w:val="00E57CD5"/>
    <w:rsid w:val="00E61DAF"/>
    <w:rsid w:val="00E61FCA"/>
    <w:rsid w:val="00E6202B"/>
    <w:rsid w:val="00E657F6"/>
    <w:rsid w:val="00E65DC3"/>
    <w:rsid w:val="00E6608B"/>
    <w:rsid w:val="00E66987"/>
    <w:rsid w:val="00E67725"/>
    <w:rsid w:val="00E710CE"/>
    <w:rsid w:val="00E71D08"/>
    <w:rsid w:val="00E74443"/>
    <w:rsid w:val="00E77B4F"/>
    <w:rsid w:val="00E81406"/>
    <w:rsid w:val="00E81A09"/>
    <w:rsid w:val="00E81D4A"/>
    <w:rsid w:val="00E833E7"/>
    <w:rsid w:val="00E8395A"/>
    <w:rsid w:val="00E85682"/>
    <w:rsid w:val="00E85CFE"/>
    <w:rsid w:val="00E86169"/>
    <w:rsid w:val="00E87346"/>
    <w:rsid w:val="00E87F15"/>
    <w:rsid w:val="00E90D6B"/>
    <w:rsid w:val="00E91218"/>
    <w:rsid w:val="00E91225"/>
    <w:rsid w:val="00E91DA2"/>
    <w:rsid w:val="00E953BB"/>
    <w:rsid w:val="00E95B5E"/>
    <w:rsid w:val="00E95DF6"/>
    <w:rsid w:val="00E95F81"/>
    <w:rsid w:val="00E96CB4"/>
    <w:rsid w:val="00E970DA"/>
    <w:rsid w:val="00E97B1B"/>
    <w:rsid w:val="00EA1089"/>
    <w:rsid w:val="00EA1375"/>
    <w:rsid w:val="00EA17ED"/>
    <w:rsid w:val="00EA1E60"/>
    <w:rsid w:val="00EA1FD3"/>
    <w:rsid w:val="00EA2F54"/>
    <w:rsid w:val="00EA33B8"/>
    <w:rsid w:val="00EA38AA"/>
    <w:rsid w:val="00EA38E2"/>
    <w:rsid w:val="00EA4B4C"/>
    <w:rsid w:val="00EA60FE"/>
    <w:rsid w:val="00EA6134"/>
    <w:rsid w:val="00EA700D"/>
    <w:rsid w:val="00EA7B1C"/>
    <w:rsid w:val="00EB10D6"/>
    <w:rsid w:val="00EB1534"/>
    <w:rsid w:val="00EB190B"/>
    <w:rsid w:val="00EB1AF7"/>
    <w:rsid w:val="00EB1E11"/>
    <w:rsid w:val="00EB7B6D"/>
    <w:rsid w:val="00EC0822"/>
    <w:rsid w:val="00EC0D11"/>
    <w:rsid w:val="00EC1777"/>
    <w:rsid w:val="00EC1AC1"/>
    <w:rsid w:val="00EC26F2"/>
    <w:rsid w:val="00EC68F0"/>
    <w:rsid w:val="00EC6E89"/>
    <w:rsid w:val="00EC7877"/>
    <w:rsid w:val="00EC791F"/>
    <w:rsid w:val="00ED217D"/>
    <w:rsid w:val="00ED343F"/>
    <w:rsid w:val="00ED36A6"/>
    <w:rsid w:val="00ED51A4"/>
    <w:rsid w:val="00ED5B64"/>
    <w:rsid w:val="00ED7002"/>
    <w:rsid w:val="00ED71C0"/>
    <w:rsid w:val="00EE2349"/>
    <w:rsid w:val="00EE4360"/>
    <w:rsid w:val="00EE4BEB"/>
    <w:rsid w:val="00EE5E2C"/>
    <w:rsid w:val="00EE64EA"/>
    <w:rsid w:val="00EF0CA6"/>
    <w:rsid w:val="00EF129E"/>
    <w:rsid w:val="00EF15BF"/>
    <w:rsid w:val="00EF1F11"/>
    <w:rsid w:val="00EF216E"/>
    <w:rsid w:val="00EF26B0"/>
    <w:rsid w:val="00EF39F0"/>
    <w:rsid w:val="00EF4F9C"/>
    <w:rsid w:val="00EF6DD0"/>
    <w:rsid w:val="00EF7A49"/>
    <w:rsid w:val="00F004FE"/>
    <w:rsid w:val="00F02902"/>
    <w:rsid w:val="00F02E81"/>
    <w:rsid w:val="00F0346A"/>
    <w:rsid w:val="00F04CA9"/>
    <w:rsid w:val="00F07849"/>
    <w:rsid w:val="00F1038C"/>
    <w:rsid w:val="00F1040C"/>
    <w:rsid w:val="00F11DFA"/>
    <w:rsid w:val="00F12E2F"/>
    <w:rsid w:val="00F143DA"/>
    <w:rsid w:val="00F155B9"/>
    <w:rsid w:val="00F176C5"/>
    <w:rsid w:val="00F20D85"/>
    <w:rsid w:val="00F220A4"/>
    <w:rsid w:val="00F22394"/>
    <w:rsid w:val="00F25467"/>
    <w:rsid w:val="00F265DC"/>
    <w:rsid w:val="00F27433"/>
    <w:rsid w:val="00F27995"/>
    <w:rsid w:val="00F27EA1"/>
    <w:rsid w:val="00F345C8"/>
    <w:rsid w:val="00F34BAC"/>
    <w:rsid w:val="00F3626F"/>
    <w:rsid w:val="00F407C6"/>
    <w:rsid w:val="00F47439"/>
    <w:rsid w:val="00F47AA9"/>
    <w:rsid w:val="00F50826"/>
    <w:rsid w:val="00F529B5"/>
    <w:rsid w:val="00F55D20"/>
    <w:rsid w:val="00F56228"/>
    <w:rsid w:val="00F57F71"/>
    <w:rsid w:val="00F6073E"/>
    <w:rsid w:val="00F61CF4"/>
    <w:rsid w:val="00F61D77"/>
    <w:rsid w:val="00F6267E"/>
    <w:rsid w:val="00F627B6"/>
    <w:rsid w:val="00F64486"/>
    <w:rsid w:val="00F6545E"/>
    <w:rsid w:val="00F66EE9"/>
    <w:rsid w:val="00F673B9"/>
    <w:rsid w:val="00F67EA9"/>
    <w:rsid w:val="00F7055E"/>
    <w:rsid w:val="00F71271"/>
    <w:rsid w:val="00F7157F"/>
    <w:rsid w:val="00F7161D"/>
    <w:rsid w:val="00F735BC"/>
    <w:rsid w:val="00F74C07"/>
    <w:rsid w:val="00F7530A"/>
    <w:rsid w:val="00F75BE1"/>
    <w:rsid w:val="00F80235"/>
    <w:rsid w:val="00F84178"/>
    <w:rsid w:val="00F84744"/>
    <w:rsid w:val="00F8622D"/>
    <w:rsid w:val="00F8739F"/>
    <w:rsid w:val="00F91F44"/>
    <w:rsid w:val="00F925DF"/>
    <w:rsid w:val="00F9476C"/>
    <w:rsid w:val="00F94E61"/>
    <w:rsid w:val="00F9777B"/>
    <w:rsid w:val="00F97D60"/>
    <w:rsid w:val="00FA0489"/>
    <w:rsid w:val="00FA1902"/>
    <w:rsid w:val="00FA3F26"/>
    <w:rsid w:val="00FA462A"/>
    <w:rsid w:val="00FA4C8A"/>
    <w:rsid w:val="00FA4F8D"/>
    <w:rsid w:val="00FB0E4F"/>
    <w:rsid w:val="00FB3E0B"/>
    <w:rsid w:val="00FB6874"/>
    <w:rsid w:val="00FB7BEE"/>
    <w:rsid w:val="00FB7D69"/>
    <w:rsid w:val="00FC053E"/>
    <w:rsid w:val="00FC074E"/>
    <w:rsid w:val="00FC0FBF"/>
    <w:rsid w:val="00FC112E"/>
    <w:rsid w:val="00FC146F"/>
    <w:rsid w:val="00FC1AC0"/>
    <w:rsid w:val="00FC1E99"/>
    <w:rsid w:val="00FC22B9"/>
    <w:rsid w:val="00FC47FF"/>
    <w:rsid w:val="00FC4C2E"/>
    <w:rsid w:val="00FC50A0"/>
    <w:rsid w:val="00FC6161"/>
    <w:rsid w:val="00FC657B"/>
    <w:rsid w:val="00FC6A07"/>
    <w:rsid w:val="00FC6ED1"/>
    <w:rsid w:val="00FC7129"/>
    <w:rsid w:val="00FC7E6E"/>
    <w:rsid w:val="00FD03A4"/>
    <w:rsid w:val="00FD272B"/>
    <w:rsid w:val="00FD307D"/>
    <w:rsid w:val="00FD5482"/>
    <w:rsid w:val="00FD5E10"/>
    <w:rsid w:val="00FD74A0"/>
    <w:rsid w:val="00FE1591"/>
    <w:rsid w:val="00FE1947"/>
    <w:rsid w:val="00FE2BC4"/>
    <w:rsid w:val="00FE388E"/>
    <w:rsid w:val="00FE40E0"/>
    <w:rsid w:val="00FE5BCB"/>
    <w:rsid w:val="00FE7345"/>
    <w:rsid w:val="00FF0B05"/>
    <w:rsid w:val="00FF1FEB"/>
    <w:rsid w:val="00FF322B"/>
    <w:rsid w:val="00FF4445"/>
    <w:rsid w:val="00FF48BA"/>
    <w:rsid w:val="00FF5272"/>
    <w:rsid w:val="00FF6A68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CC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rFonts w:ascii="Arial CE obyčejné" w:hAnsi="Arial CE obyčejné"/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widowControl w:val="0"/>
      <w:jc w:val="both"/>
      <w:outlineLvl w:val="1"/>
    </w:pPr>
    <w:rPr>
      <w:rFonts w:ascii="Arial" w:hAnsi="Arial"/>
      <w:sz w:val="22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center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tabs>
        <w:tab w:val="left" w:pos="426"/>
      </w:tabs>
      <w:ind w:left="426" w:right="-907" w:hanging="426"/>
      <w:jc w:val="both"/>
      <w:outlineLvl w:val="3"/>
    </w:pPr>
    <w:rPr>
      <w:rFonts w:ascii="Arial" w:hAnsi="Arial"/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widowControl w:val="0"/>
      <w:tabs>
        <w:tab w:val="left" w:pos="426"/>
      </w:tabs>
      <w:ind w:left="426" w:hanging="426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802"/>
      </w:tabs>
      <w:ind w:left="2552" w:right="175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720"/>
      </w:tabs>
      <w:ind w:left="1701" w:right="1898"/>
      <w:jc w:val="both"/>
      <w:outlineLvl w:val="6"/>
    </w:pPr>
    <w:rPr>
      <w:rFonts w:ascii="Arial" w:hAnsi="Arial"/>
      <w:b/>
      <w:sz w:val="22"/>
    </w:rPr>
  </w:style>
  <w:style w:type="paragraph" w:styleId="Nadpis8">
    <w:name w:val="heading 8"/>
    <w:basedOn w:val="Normln"/>
    <w:next w:val="Normln"/>
    <w:link w:val="Nadpis8Char"/>
    <w:qFormat/>
    <w:pPr>
      <w:keepNext/>
      <w:widowControl w:val="0"/>
      <w:jc w:val="center"/>
      <w:outlineLvl w:val="7"/>
    </w:pPr>
    <w:rPr>
      <w:rFonts w:ascii="Arial" w:hAnsi="Arial"/>
      <w:b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jc w:val="center"/>
      <w:outlineLvl w:val="8"/>
    </w:pPr>
    <w:rPr>
      <w:rFonts w:ascii="Arial CE obyčejné" w:hAnsi="Arial CE obyčejné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widowControl w:val="0"/>
      <w:jc w:val="both"/>
    </w:pPr>
    <w:rPr>
      <w:rFonts w:ascii="Arial" w:hAnsi="Arial"/>
      <w:sz w:val="24"/>
      <w:lang w:val="x-none" w:eastAsia="x-none"/>
    </w:rPr>
  </w:style>
  <w:style w:type="paragraph" w:styleId="Zkladntextodsazen">
    <w:name w:val="Body Text Indent"/>
    <w:basedOn w:val="Normln"/>
    <w:link w:val="ZkladntextodsazenChar"/>
    <w:pPr>
      <w:ind w:right="-907"/>
      <w:jc w:val="both"/>
    </w:pPr>
    <w:rPr>
      <w:rFonts w:ascii="Arial" w:hAnsi="Arial"/>
      <w:b/>
    </w:rPr>
  </w:style>
  <w:style w:type="paragraph" w:styleId="Zkladntextodsazen2">
    <w:name w:val="Body Text Indent 2"/>
    <w:basedOn w:val="Normln"/>
    <w:pPr>
      <w:ind w:left="426"/>
      <w:jc w:val="both"/>
    </w:pPr>
    <w:rPr>
      <w:rFonts w:ascii="Arial" w:hAnsi="Arial"/>
    </w:rPr>
  </w:style>
  <w:style w:type="paragraph" w:customStyle="1" w:styleId="BodyText21">
    <w:name w:val="Body Text 21"/>
    <w:basedOn w:val="Normln"/>
    <w:pPr>
      <w:widowControl w:val="0"/>
      <w:jc w:val="both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tabs>
        <w:tab w:val="left" w:pos="2835"/>
      </w:tabs>
      <w:ind w:left="2835"/>
    </w:pPr>
    <w:rPr>
      <w:rFonts w:ascii="Arial" w:hAnsi="Arial"/>
      <w:sz w:val="22"/>
    </w:rPr>
  </w:style>
  <w:style w:type="paragraph" w:styleId="Textvbloku">
    <w:name w:val="Block Text"/>
    <w:basedOn w:val="Normln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720"/>
      </w:tabs>
      <w:ind w:left="1701" w:right="1473"/>
      <w:jc w:val="center"/>
    </w:pPr>
    <w:rPr>
      <w:rFonts w:ascii="Arial" w:hAnsi="Arial"/>
      <w:b/>
      <w:sz w:val="22"/>
    </w:rPr>
  </w:style>
  <w:style w:type="paragraph" w:styleId="Nzev">
    <w:name w:val="Title"/>
    <w:basedOn w:val="Normln"/>
    <w:link w:val="NzevChar"/>
    <w:qFormat/>
    <w:pPr>
      <w:widowControl w:val="0"/>
      <w:jc w:val="center"/>
    </w:pPr>
    <w:rPr>
      <w:rFonts w:ascii="Arial" w:hAnsi="Arial"/>
      <w:b/>
      <w:sz w:val="22"/>
      <w:lang w:val="x-none" w:eastAsia="x-none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character" w:styleId="slostrnky">
    <w:name w:val="page number"/>
    <w:rPr>
      <w:sz w:val="20"/>
    </w:rPr>
  </w:style>
  <w:style w:type="paragraph" w:customStyle="1" w:styleId="Zkladntext21">
    <w:name w:val="Základní text 21"/>
    <w:basedOn w:val="Normln"/>
    <w:pPr>
      <w:widowControl w:val="0"/>
      <w:ind w:left="426"/>
      <w:jc w:val="both"/>
    </w:pPr>
    <w:rPr>
      <w:rFonts w:ascii="Arial" w:hAnsi="Arial"/>
      <w:sz w:val="24"/>
    </w:rPr>
  </w:style>
  <w:style w:type="paragraph" w:customStyle="1" w:styleId="Zkladntextodsazen31">
    <w:name w:val="Základní text odsazený 31"/>
    <w:basedOn w:val="Normln"/>
    <w:pPr>
      <w:widowControl w:val="0"/>
      <w:ind w:left="4248"/>
      <w:jc w:val="both"/>
    </w:pPr>
    <w:rPr>
      <w:rFonts w:ascii="Arial" w:hAnsi="Arial"/>
      <w:sz w:val="24"/>
    </w:rPr>
  </w:style>
  <w:style w:type="paragraph" w:styleId="Normlnweb">
    <w:name w:val="Normal (Web)"/>
    <w:basedOn w:val="Normln"/>
    <w:uiPriority w:val="99"/>
    <w:rsid w:val="008569C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Zvraznn1">
    <w:name w:val="Zvýraznění1"/>
    <w:qFormat/>
    <w:rsid w:val="008569CD"/>
    <w:rPr>
      <w:i/>
      <w:iCs/>
    </w:rPr>
  </w:style>
  <w:style w:type="character" w:styleId="Siln">
    <w:name w:val="Strong"/>
    <w:qFormat/>
    <w:rsid w:val="008569CD"/>
    <w:rPr>
      <w:b/>
      <w:bCs/>
    </w:rPr>
  </w:style>
  <w:style w:type="paragraph" w:styleId="Textbubliny">
    <w:name w:val="Balloon Text"/>
    <w:basedOn w:val="Normln"/>
    <w:link w:val="TextbublinyChar"/>
    <w:rsid w:val="00AC21D6"/>
    <w:rPr>
      <w:rFonts w:ascii="Tahoma" w:hAnsi="Tahoma"/>
      <w:sz w:val="16"/>
      <w:szCs w:val="16"/>
      <w:lang w:val="x-none" w:eastAsia="x-none"/>
    </w:rPr>
  </w:style>
  <w:style w:type="paragraph" w:customStyle="1" w:styleId="Textvbloku1">
    <w:name w:val="Text v bloku1"/>
    <w:basedOn w:val="Normln"/>
    <w:uiPriority w:val="99"/>
    <w:rsid w:val="0077740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-720"/>
      </w:tabs>
      <w:suppressAutoHyphens/>
      <w:ind w:left="1701" w:right="1473"/>
      <w:jc w:val="center"/>
    </w:pPr>
    <w:rPr>
      <w:rFonts w:ascii="Arial" w:hAnsi="Arial"/>
      <w:b/>
      <w:sz w:val="22"/>
      <w:lang w:eastAsia="ar-SA"/>
    </w:rPr>
  </w:style>
  <w:style w:type="paragraph" w:styleId="Zkladntext3">
    <w:name w:val="Body Text 3"/>
    <w:basedOn w:val="Normln"/>
    <w:rsid w:val="009B0A83"/>
    <w:pPr>
      <w:spacing w:after="120"/>
    </w:pPr>
    <w:rPr>
      <w:sz w:val="16"/>
      <w:szCs w:val="16"/>
    </w:rPr>
  </w:style>
  <w:style w:type="paragraph" w:customStyle="1" w:styleId="Zkladntext31">
    <w:name w:val="Základní text 31"/>
    <w:basedOn w:val="Normln"/>
    <w:rsid w:val="00C84F2F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4"/>
    </w:rPr>
  </w:style>
  <w:style w:type="paragraph" w:styleId="Textpoznpodarou">
    <w:name w:val="footnote text"/>
    <w:basedOn w:val="Normln"/>
    <w:semiHidden/>
    <w:rsid w:val="00D614C2"/>
  </w:style>
  <w:style w:type="character" w:styleId="Znakapoznpodarou">
    <w:name w:val="footnote reference"/>
    <w:semiHidden/>
    <w:rsid w:val="00D614C2"/>
    <w:rPr>
      <w:vertAlign w:val="superscript"/>
    </w:rPr>
  </w:style>
  <w:style w:type="character" w:styleId="Odkaznakoment">
    <w:name w:val="annotation reference"/>
    <w:rsid w:val="00E814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1406"/>
  </w:style>
  <w:style w:type="character" w:customStyle="1" w:styleId="TextkomenteChar">
    <w:name w:val="Text komentáře Char"/>
    <w:basedOn w:val="Standardnpsmoodstavce"/>
    <w:link w:val="Textkomente"/>
    <w:rsid w:val="00E81406"/>
  </w:style>
  <w:style w:type="paragraph" w:styleId="Pedmtkomente">
    <w:name w:val="annotation subject"/>
    <w:basedOn w:val="Textkomente"/>
    <w:next w:val="Textkomente"/>
    <w:link w:val="PedmtkomenteChar"/>
    <w:rsid w:val="00E81406"/>
    <w:rPr>
      <w:b/>
      <w:bCs/>
    </w:rPr>
  </w:style>
  <w:style w:type="character" w:customStyle="1" w:styleId="PedmtkomenteChar">
    <w:name w:val="Předmět komentáře Char"/>
    <w:link w:val="Pedmtkomente"/>
    <w:rsid w:val="00E81406"/>
    <w:rPr>
      <w:b/>
      <w:bCs/>
    </w:rPr>
  </w:style>
  <w:style w:type="paragraph" w:customStyle="1" w:styleId="Vchoz">
    <w:name w:val="Výchozí"/>
    <w:rsid w:val="00940E1C"/>
    <w:pPr>
      <w:tabs>
        <w:tab w:val="left" w:pos="708"/>
      </w:tabs>
      <w:suppressAutoHyphens/>
      <w:spacing w:line="100" w:lineRule="atLeast"/>
    </w:pPr>
  </w:style>
  <w:style w:type="character" w:customStyle="1" w:styleId="Internetovodkaz">
    <w:name w:val="Internetový odkaz"/>
    <w:rsid w:val="00940E1C"/>
    <w:rPr>
      <w:color w:val="0000FF"/>
      <w:u w:val="single"/>
      <w:lang w:val="cs-CZ" w:eastAsia="cs-CZ" w:bidi="cs-CZ"/>
    </w:rPr>
  </w:style>
  <w:style w:type="character" w:customStyle="1" w:styleId="Nadpis7Char">
    <w:name w:val="Nadpis 7 Char"/>
    <w:link w:val="Nadpis7"/>
    <w:rsid w:val="002C6B3D"/>
    <w:rPr>
      <w:rFonts w:ascii="Arial" w:hAnsi="Arial"/>
      <w:b/>
      <w:sz w:val="22"/>
    </w:rPr>
  </w:style>
  <w:style w:type="character" w:customStyle="1" w:styleId="Nadpis2Char">
    <w:name w:val="Nadpis 2 Char"/>
    <w:link w:val="Nadpis2"/>
    <w:uiPriority w:val="99"/>
    <w:locked/>
    <w:rsid w:val="00970A85"/>
    <w:rPr>
      <w:rFonts w:ascii="Arial" w:hAnsi="Arial"/>
      <w:sz w:val="22"/>
      <w:u w:val="single"/>
    </w:rPr>
  </w:style>
  <w:style w:type="character" w:customStyle="1" w:styleId="Nadpis5Char">
    <w:name w:val="Nadpis 5 Char"/>
    <w:link w:val="Nadpis5"/>
    <w:uiPriority w:val="99"/>
    <w:locked/>
    <w:rsid w:val="00970A85"/>
    <w:rPr>
      <w:rFonts w:ascii="Arial" w:hAnsi="Arial"/>
      <w:sz w:val="24"/>
    </w:rPr>
  </w:style>
  <w:style w:type="paragraph" w:customStyle="1" w:styleId="Bezmezer1">
    <w:name w:val="Bez mezer1"/>
    <w:rsid w:val="009C585C"/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843C19"/>
    <w:rPr>
      <w:rFonts w:ascii="Arial" w:hAnsi="Arial"/>
      <w:b/>
      <w:sz w:val="24"/>
    </w:rPr>
  </w:style>
  <w:style w:type="character" w:customStyle="1" w:styleId="Nadpis8Char">
    <w:name w:val="Nadpis 8 Char"/>
    <w:link w:val="Nadpis8"/>
    <w:rsid w:val="00843C19"/>
    <w:rPr>
      <w:rFonts w:ascii="Arial" w:hAnsi="Arial"/>
      <w:b/>
      <w:sz w:val="22"/>
      <w:u w:val="single"/>
    </w:rPr>
  </w:style>
  <w:style w:type="paragraph" w:customStyle="1" w:styleId="Podtitul1">
    <w:name w:val="Podtitul1"/>
    <w:basedOn w:val="Normln"/>
    <w:link w:val="PodtitulChar"/>
    <w:qFormat/>
    <w:rsid w:val="00914BE1"/>
    <w:pPr>
      <w:tabs>
        <w:tab w:val="left" w:pos="426"/>
        <w:tab w:val="left" w:pos="5103"/>
        <w:tab w:val="left" w:leader="dot" w:pos="6804"/>
      </w:tabs>
      <w:overflowPunct w:val="0"/>
      <w:autoSpaceDE w:val="0"/>
      <w:autoSpaceDN w:val="0"/>
      <w:adjustRightInd w:val="0"/>
      <w:jc w:val="center"/>
      <w:textAlignment w:val="baseline"/>
    </w:pPr>
    <w:rPr>
      <w:b/>
      <w:color w:val="008000"/>
      <w:sz w:val="44"/>
    </w:rPr>
  </w:style>
  <w:style w:type="character" w:customStyle="1" w:styleId="PodtitulChar">
    <w:name w:val="Podtitul Char"/>
    <w:link w:val="Podtitul1"/>
    <w:rsid w:val="00914BE1"/>
    <w:rPr>
      <w:b/>
      <w:color w:val="008000"/>
      <w:sz w:val="44"/>
    </w:rPr>
  </w:style>
  <w:style w:type="paragraph" w:customStyle="1" w:styleId="Default">
    <w:name w:val="Default"/>
    <w:rsid w:val="002A6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mezer2">
    <w:name w:val="Bez mezer2"/>
    <w:rsid w:val="00F50826"/>
    <w:rPr>
      <w:rFonts w:ascii="Calibri" w:hAnsi="Calibri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F50826"/>
    <w:rPr>
      <w:rFonts w:ascii="Arial" w:hAnsi="Arial"/>
      <w:b/>
      <w:sz w:val="22"/>
    </w:rPr>
  </w:style>
  <w:style w:type="paragraph" w:styleId="Bezmezer">
    <w:name w:val="No Spacing"/>
    <w:qFormat/>
    <w:rsid w:val="00F50826"/>
    <w:rPr>
      <w:sz w:val="24"/>
      <w:szCs w:val="24"/>
    </w:rPr>
  </w:style>
  <w:style w:type="character" w:customStyle="1" w:styleId="font-bold">
    <w:name w:val="font-bold"/>
    <w:basedOn w:val="Standardnpsmoodstavce"/>
    <w:rsid w:val="00BC7DF1"/>
  </w:style>
  <w:style w:type="character" w:customStyle="1" w:styleId="ZkladntextodsazenChar">
    <w:name w:val="Základní text odsazený Char"/>
    <w:link w:val="Zkladntextodsazen"/>
    <w:rsid w:val="00D252C9"/>
    <w:rPr>
      <w:rFonts w:ascii="Arial" w:hAnsi="Arial"/>
      <w:b/>
    </w:rPr>
  </w:style>
  <w:style w:type="paragraph" w:customStyle="1" w:styleId="Nadpis">
    <w:name w:val="Nadpis"/>
    <w:basedOn w:val="Normln"/>
    <w:next w:val="Zkladntext"/>
    <w:rsid w:val="00AB4D1E"/>
    <w:pPr>
      <w:widowControl w:val="0"/>
      <w:suppressAutoHyphens/>
      <w:overflowPunct w:val="0"/>
      <w:autoSpaceDE w:val="0"/>
      <w:spacing w:after="120"/>
      <w:jc w:val="center"/>
    </w:pPr>
    <w:rPr>
      <w:rFonts w:ascii="Arial" w:hAnsi="Arial" w:cs="Arial"/>
      <w:b/>
      <w:sz w:val="24"/>
      <w:lang w:eastAsia="zh-CN"/>
    </w:rPr>
  </w:style>
  <w:style w:type="character" w:customStyle="1" w:styleId="Siln1">
    <w:name w:val="Silné1"/>
    <w:rsid w:val="00FD5482"/>
    <w:rPr>
      <w:b/>
      <w:bCs/>
    </w:rPr>
  </w:style>
  <w:style w:type="character" w:customStyle="1" w:styleId="dn">
    <w:name w:val="Žádný"/>
    <w:rsid w:val="00FD5482"/>
  </w:style>
  <w:style w:type="character" w:customStyle="1" w:styleId="Hyperlink0">
    <w:name w:val="Hyperlink.0"/>
    <w:rsid w:val="00FD5482"/>
    <w:rPr>
      <w:color w:val="0000FF"/>
      <w:u w:val="single" w:color="0000FF"/>
    </w:rPr>
  </w:style>
  <w:style w:type="paragraph" w:customStyle="1" w:styleId="Normlnweb1">
    <w:name w:val="Normální (web)1"/>
    <w:basedOn w:val="Normln"/>
    <w:rsid w:val="00FD5482"/>
    <w:pPr>
      <w:suppressAutoHyphens/>
      <w:spacing w:before="280" w:after="280"/>
    </w:pPr>
    <w:rPr>
      <w:rFonts w:ascii="Verdana" w:hAnsi="Verdana" w:cs="Verdana"/>
      <w:kern w:val="1"/>
      <w:sz w:val="24"/>
      <w:szCs w:val="24"/>
    </w:rPr>
  </w:style>
  <w:style w:type="paragraph" w:customStyle="1" w:styleId="Standard">
    <w:name w:val="Standard"/>
    <w:rsid w:val="009268EE"/>
    <w:pPr>
      <w:suppressAutoHyphens/>
      <w:autoSpaceDN w:val="0"/>
      <w:textAlignment w:val="baseline"/>
    </w:pPr>
    <w:rPr>
      <w:kern w:val="3"/>
    </w:rPr>
  </w:style>
  <w:style w:type="paragraph" w:customStyle="1" w:styleId="BodyText24">
    <w:name w:val="Body Text 24"/>
    <w:basedOn w:val="Normln"/>
    <w:rsid w:val="00EA4B4C"/>
    <w:pPr>
      <w:spacing w:after="120" w:line="240" w:lineRule="exact"/>
      <w:ind w:left="851" w:hanging="851"/>
      <w:jc w:val="both"/>
    </w:pPr>
    <w:rPr>
      <w:sz w:val="24"/>
    </w:rPr>
  </w:style>
  <w:style w:type="character" w:customStyle="1" w:styleId="Hyperlink2">
    <w:name w:val="Hyperlink2"/>
    <w:rsid w:val="00EA4B4C"/>
    <w:rPr>
      <w:color w:val="0000FF"/>
      <w:u w:val="single"/>
    </w:rPr>
  </w:style>
  <w:style w:type="paragraph" w:customStyle="1" w:styleId="BodyTextIndent22">
    <w:name w:val="Body Text Indent 22"/>
    <w:basedOn w:val="Normln"/>
    <w:rsid w:val="00EA4B4C"/>
    <w:pPr>
      <w:spacing w:after="120" w:line="240" w:lineRule="exact"/>
      <w:ind w:left="284"/>
      <w:jc w:val="both"/>
    </w:pPr>
    <w:rPr>
      <w:i/>
      <w:sz w:val="24"/>
    </w:rPr>
  </w:style>
  <w:style w:type="character" w:customStyle="1" w:styleId="Hyperlink1">
    <w:name w:val="Hyperlink1"/>
    <w:rsid w:val="00EA4B4C"/>
    <w:rPr>
      <w:color w:val="0000FF"/>
      <w:u w:val="single"/>
    </w:rPr>
  </w:style>
  <w:style w:type="paragraph" w:customStyle="1" w:styleId="BodyText23">
    <w:name w:val="Body Text 23"/>
    <w:basedOn w:val="Normln"/>
    <w:rsid w:val="00EA4B4C"/>
    <w:pPr>
      <w:spacing w:after="120" w:line="240" w:lineRule="atLeast"/>
      <w:ind w:left="1559" w:hanging="1559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EA4B4C"/>
    <w:pPr>
      <w:spacing w:after="120" w:line="240" w:lineRule="atLeast"/>
      <w:ind w:left="1588" w:hanging="1588"/>
      <w:jc w:val="both"/>
    </w:pPr>
    <w:rPr>
      <w:sz w:val="24"/>
    </w:rPr>
  </w:style>
  <w:style w:type="paragraph" w:customStyle="1" w:styleId="BodyText22">
    <w:name w:val="Body Text 22"/>
    <w:basedOn w:val="Normln"/>
    <w:rsid w:val="00EA4B4C"/>
    <w:pPr>
      <w:spacing w:line="240" w:lineRule="exact"/>
      <w:jc w:val="both"/>
    </w:pPr>
    <w:rPr>
      <w:color w:val="FF0000"/>
      <w:sz w:val="24"/>
    </w:rPr>
  </w:style>
  <w:style w:type="character" w:customStyle="1" w:styleId="FollowedHyperlink1">
    <w:name w:val="FollowedHyperlink1"/>
    <w:rsid w:val="00EA4B4C"/>
    <w:rPr>
      <w:color w:val="800080"/>
      <w:u w:val="single"/>
    </w:rPr>
  </w:style>
  <w:style w:type="paragraph" w:customStyle="1" w:styleId="BodyTextIndent31">
    <w:name w:val="Body Text Indent 31"/>
    <w:basedOn w:val="Normln"/>
    <w:rsid w:val="00EA4B4C"/>
    <w:pPr>
      <w:spacing w:after="120" w:line="240" w:lineRule="exact"/>
      <w:ind w:left="284"/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EA4B4C"/>
    <w:pPr>
      <w:spacing w:line="240" w:lineRule="exact"/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EA4B4C"/>
    <w:rPr>
      <w:i/>
      <w:sz w:val="24"/>
    </w:rPr>
  </w:style>
  <w:style w:type="paragraph" w:customStyle="1" w:styleId="BodyText31">
    <w:name w:val="Body Text 31"/>
    <w:basedOn w:val="Normln"/>
    <w:rsid w:val="00EA4B4C"/>
    <w:pPr>
      <w:spacing w:line="240" w:lineRule="atLeast"/>
      <w:jc w:val="both"/>
    </w:pPr>
    <w:rPr>
      <w:sz w:val="24"/>
    </w:rPr>
  </w:style>
  <w:style w:type="paragraph" w:styleId="Seznamsodrkami">
    <w:name w:val="List Bullet"/>
    <w:basedOn w:val="Normln"/>
    <w:autoRedefine/>
    <w:rsid w:val="00EA4B4C"/>
    <w:pPr>
      <w:numPr>
        <w:numId w:val="1"/>
      </w:numPr>
      <w:spacing w:line="240" w:lineRule="exact"/>
      <w:jc w:val="both"/>
    </w:pPr>
  </w:style>
  <w:style w:type="paragraph" w:styleId="Seznamsodrkami2">
    <w:name w:val="List Bullet 2"/>
    <w:basedOn w:val="Normln"/>
    <w:autoRedefine/>
    <w:rsid w:val="00EA4B4C"/>
    <w:pPr>
      <w:numPr>
        <w:numId w:val="2"/>
      </w:numPr>
      <w:spacing w:line="240" w:lineRule="exact"/>
      <w:jc w:val="both"/>
    </w:pPr>
  </w:style>
  <w:style w:type="paragraph" w:styleId="Prosttext">
    <w:name w:val="Plain Text"/>
    <w:basedOn w:val="Normln"/>
    <w:link w:val="ProsttextChar"/>
    <w:uiPriority w:val="99"/>
    <w:rsid w:val="00EA4B4C"/>
    <w:pPr>
      <w:spacing w:line="240" w:lineRule="exact"/>
      <w:jc w:val="both"/>
    </w:pPr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rsid w:val="00EA4B4C"/>
    <w:rPr>
      <w:rFonts w:ascii="Courier New" w:hAnsi="Courier New"/>
    </w:rPr>
  </w:style>
  <w:style w:type="character" w:styleId="Sledovanodkaz">
    <w:name w:val="FollowedHyperlink"/>
    <w:uiPriority w:val="99"/>
    <w:rsid w:val="00EA4B4C"/>
    <w:rPr>
      <w:color w:val="800080"/>
      <w:u w:val="single"/>
    </w:rPr>
  </w:style>
  <w:style w:type="paragraph" w:customStyle="1" w:styleId="Styltabulky">
    <w:name w:val="Styl tabulky"/>
    <w:basedOn w:val="Normln"/>
    <w:rsid w:val="00EA4B4C"/>
    <w:pPr>
      <w:widowControl w:val="0"/>
      <w:spacing w:line="240" w:lineRule="exact"/>
      <w:jc w:val="both"/>
    </w:pPr>
  </w:style>
  <w:style w:type="paragraph" w:styleId="Seznam">
    <w:name w:val="List"/>
    <w:basedOn w:val="Zkladntext"/>
    <w:rsid w:val="00EA4B4C"/>
    <w:pPr>
      <w:suppressAutoHyphens/>
      <w:spacing w:after="120" w:line="240" w:lineRule="exact"/>
      <w:jc w:val="left"/>
    </w:pPr>
    <w:rPr>
      <w:rFonts w:ascii="Times New Roman" w:eastAsia="Lucida Sans Unicode" w:hAnsi="Times New Roman" w:cs="Tahoma"/>
      <w:kern w:val="2"/>
      <w:szCs w:val="24"/>
    </w:rPr>
  </w:style>
  <w:style w:type="character" w:customStyle="1" w:styleId="TextbublinyChar">
    <w:name w:val="Text bubliny Char"/>
    <w:link w:val="Textbubliny"/>
    <w:rsid w:val="00EA4B4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EA4B4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EA4B4C"/>
    <w:pPr>
      <w:suppressAutoHyphens/>
      <w:spacing w:line="240" w:lineRule="exact"/>
      <w:ind w:left="720"/>
      <w:contextualSpacing/>
      <w:jc w:val="both"/>
    </w:pPr>
    <w:rPr>
      <w:sz w:val="24"/>
      <w:szCs w:val="24"/>
      <w:lang w:eastAsia="ar-SA"/>
    </w:rPr>
  </w:style>
  <w:style w:type="character" w:customStyle="1" w:styleId="Nevyeenzmnka1">
    <w:name w:val="Nevyřešená zmínka1"/>
    <w:uiPriority w:val="99"/>
    <w:semiHidden/>
    <w:unhideWhenUsed/>
    <w:rsid w:val="00EA4B4C"/>
    <w:rPr>
      <w:color w:val="605E5C"/>
      <w:shd w:val="clear" w:color="auto" w:fill="E1DFDD"/>
    </w:rPr>
  </w:style>
  <w:style w:type="paragraph" w:customStyle="1" w:styleId="Zkladntext210">
    <w:name w:val="Základní text 21"/>
    <w:basedOn w:val="Normln"/>
    <w:rsid w:val="00EA4B4C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Rozvrendokumentu">
    <w:name w:val="Rozvržení dokumentu"/>
    <w:basedOn w:val="Normln"/>
    <w:link w:val="RozvrendokumentuChar"/>
    <w:rsid w:val="00322EB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322EBD"/>
    <w:rPr>
      <w:rFonts w:ascii="Tahoma" w:hAnsi="Tahoma" w:cs="Tahoma"/>
      <w:sz w:val="16"/>
      <w:szCs w:val="16"/>
    </w:rPr>
  </w:style>
  <w:style w:type="paragraph" w:customStyle="1" w:styleId="xl27">
    <w:name w:val="xl27"/>
    <w:basedOn w:val="Normln"/>
    <w:rsid w:val="00FC7E6E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Normln"/>
    <w:rsid w:val="00FC7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rFonts w:ascii="Arial CE obyčejné" w:hAnsi="Arial CE obyčejné"/>
      <w:b/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widowControl w:val="0"/>
      <w:jc w:val="both"/>
      <w:outlineLvl w:val="1"/>
    </w:pPr>
    <w:rPr>
      <w:rFonts w:ascii="Arial" w:hAnsi="Arial"/>
      <w:sz w:val="22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widowControl w:val="0"/>
      <w:jc w:val="center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tabs>
        <w:tab w:val="left" w:pos="426"/>
      </w:tabs>
      <w:ind w:left="426" w:right="-907" w:hanging="426"/>
      <w:jc w:val="both"/>
      <w:outlineLvl w:val="3"/>
    </w:pPr>
    <w:rPr>
      <w:rFonts w:ascii="Arial" w:hAnsi="Arial"/>
      <w:b/>
      <w:sz w:val="18"/>
    </w:rPr>
  </w:style>
  <w:style w:type="paragraph" w:styleId="Nadpis5">
    <w:name w:val="heading 5"/>
    <w:basedOn w:val="Normln"/>
    <w:next w:val="Normln"/>
    <w:link w:val="Nadpis5Char"/>
    <w:qFormat/>
    <w:pPr>
      <w:keepNext/>
      <w:widowControl w:val="0"/>
      <w:tabs>
        <w:tab w:val="left" w:pos="426"/>
      </w:tabs>
      <w:ind w:left="426" w:hanging="426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802"/>
      </w:tabs>
      <w:ind w:left="2552" w:right="1756"/>
      <w:jc w:val="both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720"/>
      </w:tabs>
      <w:ind w:left="1701" w:right="1898"/>
      <w:jc w:val="both"/>
      <w:outlineLvl w:val="6"/>
    </w:pPr>
    <w:rPr>
      <w:rFonts w:ascii="Arial" w:hAnsi="Arial"/>
      <w:b/>
      <w:sz w:val="22"/>
    </w:rPr>
  </w:style>
  <w:style w:type="paragraph" w:styleId="Nadpis8">
    <w:name w:val="heading 8"/>
    <w:basedOn w:val="Normln"/>
    <w:next w:val="Normln"/>
    <w:link w:val="Nadpis8Char"/>
    <w:qFormat/>
    <w:pPr>
      <w:keepNext/>
      <w:widowControl w:val="0"/>
      <w:jc w:val="center"/>
      <w:outlineLvl w:val="7"/>
    </w:pPr>
    <w:rPr>
      <w:rFonts w:ascii="Arial" w:hAnsi="Arial"/>
      <w:b/>
      <w:sz w:val="22"/>
      <w:u w:val="single"/>
    </w:rPr>
  </w:style>
  <w:style w:type="paragraph" w:styleId="Nadpis9">
    <w:name w:val="heading 9"/>
    <w:basedOn w:val="Normln"/>
    <w:next w:val="Normln"/>
    <w:qFormat/>
    <w:pPr>
      <w:keepNext/>
      <w:widowControl w:val="0"/>
      <w:jc w:val="center"/>
      <w:outlineLvl w:val="8"/>
    </w:pPr>
    <w:rPr>
      <w:rFonts w:ascii="Arial CE obyčejné" w:hAnsi="Arial CE obyčejné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widowControl w:val="0"/>
      <w:jc w:val="both"/>
    </w:pPr>
    <w:rPr>
      <w:rFonts w:ascii="Arial" w:hAnsi="Arial"/>
      <w:sz w:val="24"/>
      <w:lang w:val="x-none" w:eastAsia="x-none"/>
    </w:rPr>
  </w:style>
  <w:style w:type="paragraph" w:styleId="Zkladntextodsazen">
    <w:name w:val="Body Text Indent"/>
    <w:basedOn w:val="Normln"/>
    <w:link w:val="ZkladntextodsazenChar"/>
    <w:pPr>
      <w:ind w:right="-907"/>
      <w:jc w:val="both"/>
    </w:pPr>
    <w:rPr>
      <w:rFonts w:ascii="Arial" w:hAnsi="Arial"/>
      <w:b/>
    </w:rPr>
  </w:style>
  <w:style w:type="paragraph" w:styleId="Zkladntextodsazen2">
    <w:name w:val="Body Text Indent 2"/>
    <w:basedOn w:val="Normln"/>
    <w:pPr>
      <w:ind w:left="426"/>
      <w:jc w:val="both"/>
    </w:pPr>
    <w:rPr>
      <w:rFonts w:ascii="Arial" w:hAnsi="Arial"/>
    </w:rPr>
  </w:style>
  <w:style w:type="paragraph" w:customStyle="1" w:styleId="BodyText21">
    <w:name w:val="Body Text 21"/>
    <w:basedOn w:val="Normln"/>
    <w:pPr>
      <w:widowControl w:val="0"/>
      <w:jc w:val="both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tabs>
        <w:tab w:val="left" w:pos="2835"/>
      </w:tabs>
      <w:ind w:left="2835"/>
    </w:pPr>
    <w:rPr>
      <w:rFonts w:ascii="Arial" w:hAnsi="Arial"/>
      <w:sz w:val="22"/>
    </w:rPr>
  </w:style>
  <w:style w:type="paragraph" w:styleId="Textvbloku">
    <w:name w:val="Block Text"/>
    <w:basedOn w:val="Normln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720"/>
      </w:tabs>
      <w:ind w:left="1701" w:right="1473"/>
      <w:jc w:val="center"/>
    </w:pPr>
    <w:rPr>
      <w:rFonts w:ascii="Arial" w:hAnsi="Arial"/>
      <w:b/>
      <w:sz w:val="22"/>
    </w:rPr>
  </w:style>
  <w:style w:type="paragraph" w:styleId="Nzev">
    <w:name w:val="Title"/>
    <w:basedOn w:val="Normln"/>
    <w:link w:val="NzevChar"/>
    <w:qFormat/>
    <w:pPr>
      <w:widowControl w:val="0"/>
      <w:jc w:val="center"/>
    </w:pPr>
    <w:rPr>
      <w:rFonts w:ascii="Arial" w:hAnsi="Arial"/>
      <w:b/>
      <w:sz w:val="22"/>
      <w:lang w:val="x-none" w:eastAsia="x-none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character" w:styleId="slostrnky">
    <w:name w:val="page number"/>
    <w:rPr>
      <w:sz w:val="20"/>
    </w:rPr>
  </w:style>
  <w:style w:type="paragraph" w:customStyle="1" w:styleId="Zkladntext21">
    <w:name w:val="Základní text 21"/>
    <w:basedOn w:val="Normln"/>
    <w:pPr>
      <w:widowControl w:val="0"/>
      <w:ind w:left="426"/>
      <w:jc w:val="both"/>
    </w:pPr>
    <w:rPr>
      <w:rFonts w:ascii="Arial" w:hAnsi="Arial"/>
      <w:sz w:val="24"/>
    </w:rPr>
  </w:style>
  <w:style w:type="paragraph" w:customStyle="1" w:styleId="Zkladntextodsazen31">
    <w:name w:val="Základní text odsazený 31"/>
    <w:basedOn w:val="Normln"/>
    <w:pPr>
      <w:widowControl w:val="0"/>
      <w:ind w:left="4248"/>
      <w:jc w:val="both"/>
    </w:pPr>
    <w:rPr>
      <w:rFonts w:ascii="Arial" w:hAnsi="Arial"/>
      <w:sz w:val="24"/>
    </w:rPr>
  </w:style>
  <w:style w:type="paragraph" w:styleId="Normlnweb">
    <w:name w:val="Normal (Web)"/>
    <w:basedOn w:val="Normln"/>
    <w:uiPriority w:val="99"/>
    <w:rsid w:val="008569C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Zvraznn1">
    <w:name w:val="Zvýraznění1"/>
    <w:qFormat/>
    <w:rsid w:val="008569CD"/>
    <w:rPr>
      <w:i/>
      <w:iCs/>
    </w:rPr>
  </w:style>
  <w:style w:type="character" w:styleId="Siln">
    <w:name w:val="Strong"/>
    <w:qFormat/>
    <w:rsid w:val="008569CD"/>
    <w:rPr>
      <w:b/>
      <w:bCs/>
    </w:rPr>
  </w:style>
  <w:style w:type="paragraph" w:styleId="Textbubliny">
    <w:name w:val="Balloon Text"/>
    <w:basedOn w:val="Normln"/>
    <w:link w:val="TextbublinyChar"/>
    <w:rsid w:val="00AC21D6"/>
    <w:rPr>
      <w:rFonts w:ascii="Tahoma" w:hAnsi="Tahoma"/>
      <w:sz w:val="16"/>
      <w:szCs w:val="16"/>
      <w:lang w:val="x-none" w:eastAsia="x-none"/>
    </w:rPr>
  </w:style>
  <w:style w:type="paragraph" w:customStyle="1" w:styleId="Textvbloku1">
    <w:name w:val="Text v bloku1"/>
    <w:basedOn w:val="Normln"/>
    <w:uiPriority w:val="99"/>
    <w:rsid w:val="0077740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-720"/>
      </w:tabs>
      <w:suppressAutoHyphens/>
      <w:ind w:left="1701" w:right="1473"/>
      <w:jc w:val="center"/>
    </w:pPr>
    <w:rPr>
      <w:rFonts w:ascii="Arial" w:hAnsi="Arial"/>
      <w:b/>
      <w:sz w:val="22"/>
      <w:lang w:eastAsia="ar-SA"/>
    </w:rPr>
  </w:style>
  <w:style w:type="paragraph" w:styleId="Zkladntext3">
    <w:name w:val="Body Text 3"/>
    <w:basedOn w:val="Normln"/>
    <w:rsid w:val="009B0A83"/>
    <w:pPr>
      <w:spacing w:after="120"/>
    </w:pPr>
    <w:rPr>
      <w:sz w:val="16"/>
      <w:szCs w:val="16"/>
    </w:rPr>
  </w:style>
  <w:style w:type="paragraph" w:customStyle="1" w:styleId="Zkladntext31">
    <w:name w:val="Základní text 31"/>
    <w:basedOn w:val="Normln"/>
    <w:rsid w:val="00C84F2F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4"/>
    </w:rPr>
  </w:style>
  <w:style w:type="paragraph" w:styleId="Textpoznpodarou">
    <w:name w:val="footnote text"/>
    <w:basedOn w:val="Normln"/>
    <w:semiHidden/>
    <w:rsid w:val="00D614C2"/>
  </w:style>
  <w:style w:type="character" w:styleId="Znakapoznpodarou">
    <w:name w:val="footnote reference"/>
    <w:semiHidden/>
    <w:rsid w:val="00D614C2"/>
    <w:rPr>
      <w:vertAlign w:val="superscript"/>
    </w:rPr>
  </w:style>
  <w:style w:type="character" w:styleId="Odkaznakoment">
    <w:name w:val="annotation reference"/>
    <w:rsid w:val="00E814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1406"/>
  </w:style>
  <w:style w:type="character" w:customStyle="1" w:styleId="TextkomenteChar">
    <w:name w:val="Text komentáře Char"/>
    <w:basedOn w:val="Standardnpsmoodstavce"/>
    <w:link w:val="Textkomente"/>
    <w:rsid w:val="00E81406"/>
  </w:style>
  <w:style w:type="paragraph" w:styleId="Pedmtkomente">
    <w:name w:val="annotation subject"/>
    <w:basedOn w:val="Textkomente"/>
    <w:next w:val="Textkomente"/>
    <w:link w:val="PedmtkomenteChar"/>
    <w:rsid w:val="00E81406"/>
    <w:rPr>
      <w:b/>
      <w:bCs/>
    </w:rPr>
  </w:style>
  <w:style w:type="character" w:customStyle="1" w:styleId="PedmtkomenteChar">
    <w:name w:val="Předmět komentáře Char"/>
    <w:link w:val="Pedmtkomente"/>
    <w:rsid w:val="00E81406"/>
    <w:rPr>
      <w:b/>
      <w:bCs/>
    </w:rPr>
  </w:style>
  <w:style w:type="paragraph" w:customStyle="1" w:styleId="Vchoz">
    <w:name w:val="Výchozí"/>
    <w:rsid w:val="00940E1C"/>
    <w:pPr>
      <w:tabs>
        <w:tab w:val="left" w:pos="708"/>
      </w:tabs>
      <w:suppressAutoHyphens/>
      <w:spacing w:line="100" w:lineRule="atLeast"/>
    </w:pPr>
  </w:style>
  <w:style w:type="character" w:customStyle="1" w:styleId="Internetovodkaz">
    <w:name w:val="Internetový odkaz"/>
    <w:rsid w:val="00940E1C"/>
    <w:rPr>
      <w:color w:val="0000FF"/>
      <w:u w:val="single"/>
      <w:lang w:val="cs-CZ" w:eastAsia="cs-CZ" w:bidi="cs-CZ"/>
    </w:rPr>
  </w:style>
  <w:style w:type="character" w:customStyle="1" w:styleId="Nadpis7Char">
    <w:name w:val="Nadpis 7 Char"/>
    <w:link w:val="Nadpis7"/>
    <w:rsid w:val="002C6B3D"/>
    <w:rPr>
      <w:rFonts w:ascii="Arial" w:hAnsi="Arial"/>
      <w:b/>
      <w:sz w:val="22"/>
    </w:rPr>
  </w:style>
  <w:style w:type="character" w:customStyle="1" w:styleId="Nadpis2Char">
    <w:name w:val="Nadpis 2 Char"/>
    <w:link w:val="Nadpis2"/>
    <w:uiPriority w:val="99"/>
    <w:locked/>
    <w:rsid w:val="00970A85"/>
    <w:rPr>
      <w:rFonts w:ascii="Arial" w:hAnsi="Arial"/>
      <w:sz w:val="22"/>
      <w:u w:val="single"/>
    </w:rPr>
  </w:style>
  <w:style w:type="character" w:customStyle="1" w:styleId="Nadpis5Char">
    <w:name w:val="Nadpis 5 Char"/>
    <w:link w:val="Nadpis5"/>
    <w:uiPriority w:val="99"/>
    <w:locked/>
    <w:rsid w:val="00970A85"/>
    <w:rPr>
      <w:rFonts w:ascii="Arial" w:hAnsi="Arial"/>
      <w:sz w:val="24"/>
    </w:rPr>
  </w:style>
  <w:style w:type="paragraph" w:customStyle="1" w:styleId="Bezmezer1">
    <w:name w:val="Bez mezer1"/>
    <w:rsid w:val="009C585C"/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rsid w:val="00843C19"/>
    <w:rPr>
      <w:rFonts w:ascii="Arial" w:hAnsi="Arial"/>
      <w:b/>
      <w:sz w:val="24"/>
    </w:rPr>
  </w:style>
  <w:style w:type="character" w:customStyle="1" w:styleId="Nadpis8Char">
    <w:name w:val="Nadpis 8 Char"/>
    <w:link w:val="Nadpis8"/>
    <w:rsid w:val="00843C19"/>
    <w:rPr>
      <w:rFonts w:ascii="Arial" w:hAnsi="Arial"/>
      <w:b/>
      <w:sz w:val="22"/>
      <w:u w:val="single"/>
    </w:rPr>
  </w:style>
  <w:style w:type="paragraph" w:customStyle="1" w:styleId="Podtitul1">
    <w:name w:val="Podtitul1"/>
    <w:basedOn w:val="Normln"/>
    <w:link w:val="PodtitulChar"/>
    <w:qFormat/>
    <w:rsid w:val="00914BE1"/>
    <w:pPr>
      <w:tabs>
        <w:tab w:val="left" w:pos="426"/>
        <w:tab w:val="left" w:pos="5103"/>
        <w:tab w:val="left" w:leader="dot" w:pos="6804"/>
      </w:tabs>
      <w:overflowPunct w:val="0"/>
      <w:autoSpaceDE w:val="0"/>
      <w:autoSpaceDN w:val="0"/>
      <w:adjustRightInd w:val="0"/>
      <w:jc w:val="center"/>
      <w:textAlignment w:val="baseline"/>
    </w:pPr>
    <w:rPr>
      <w:b/>
      <w:color w:val="008000"/>
      <w:sz w:val="44"/>
    </w:rPr>
  </w:style>
  <w:style w:type="character" w:customStyle="1" w:styleId="PodtitulChar">
    <w:name w:val="Podtitul Char"/>
    <w:link w:val="Podtitul1"/>
    <w:rsid w:val="00914BE1"/>
    <w:rPr>
      <w:b/>
      <w:color w:val="008000"/>
      <w:sz w:val="44"/>
    </w:rPr>
  </w:style>
  <w:style w:type="paragraph" w:customStyle="1" w:styleId="Default">
    <w:name w:val="Default"/>
    <w:rsid w:val="002A69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mezer2">
    <w:name w:val="Bez mezer2"/>
    <w:rsid w:val="00F50826"/>
    <w:rPr>
      <w:rFonts w:ascii="Calibri" w:hAnsi="Calibri"/>
      <w:sz w:val="22"/>
      <w:szCs w:val="22"/>
      <w:lang w:eastAsia="en-US"/>
    </w:rPr>
  </w:style>
  <w:style w:type="character" w:customStyle="1" w:styleId="NzevChar">
    <w:name w:val="Název Char"/>
    <w:link w:val="Nzev"/>
    <w:locked/>
    <w:rsid w:val="00F50826"/>
    <w:rPr>
      <w:rFonts w:ascii="Arial" w:hAnsi="Arial"/>
      <w:b/>
      <w:sz w:val="22"/>
    </w:rPr>
  </w:style>
  <w:style w:type="paragraph" w:styleId="Bezmezer">
    <w:name w:val="No Spacing"/>
    <w:qFormat/>
    <w:rsid w:val="00F50826"/>
    <w:rPr>
      <w:sz w:val="24"/>
      <w:szCs w:val="24"/>
    </w:rPr>
  </w:style>
  <w:style w:type="character" w:customStyle="1" w:styleId="font-bold">
    <w:name w:val="font-bold"/>
    <w:basedOn w:val="Standardnpsmoodstavce"/>
    <w:rsid w:val="00BC7DF1"/>
  </w:style>
  <w:style w:type="character" w:customStyle="1" w:styleId="ZkladntextodsazenChar">
    <w:name w:val="Základní text odsazený Char"/>
    <w:link w:val="Zkladntextodsazen"/>
    <w:rsid w:val="00D252C9"/>
    <w:rPr>
      <w:rFonts w:ascii="Arial" w:hAnsi="Arial"/>
      <w:b/>
    </w:rPr>
  </w:style>
  <w:style w:type="paragraph" w:customStyle="1" w:styleId="Nadpis">
    <w:name w:val="Nadpis"/>
    <w:basedOn w:val="Normln"/>
    <w:next w:val="Zkladntext"/>
    <w:rsid w:val="00AB4D1E"/>
    <w:pPr>
      <w:widowControl w:val="0"/>
      <w:suppressAutoHyphens/>
      <w:overflowPunct w:val="0"/>
      <w:autoSpaceDE w:val="0"/>
      <w:spacing w:after="120"/>
      <w:jc w:val="center"/>
    </w:pPr>
    <w:rPr>
      <w:rFonts w:ascii="Arial" w:hAnsi="Arial" w:cs="Arial"/>
      <w:b/>
      <w:sz w:val="24"/>
      <w:lang w:eastAsia="zh-CN"/>
    </w:rPr>
  </w:style>
  <w:style w:type="character" w:customStyle="1" w:styleId="Siln1">
    <w:name w:val="Silné1"/>
    <w:rsid w:val="00FD5482"/>
    <w:rPr>
      <w:b/>
      <w:bCs/>
    </w:rPr>
  </w:style>
  <w:style w:type="character" w:customStyle="1" w:styleId="dn">
    <w:name w:val="Žádný"/>
    <w:rsid w:val="00FD5482"/>
  </w:style>
  <w:style w:type="character" w:customStyle="1" w:styleId="Hyperlink0">
    <w:name w:val="Hyperlink.0"/>
    <w:rsid w:val="00FD5482"/>
    <w:rPr>
      <w:color w:val="0000FF"/>
      <w:u w:val="single" w:color="0000FF"/>
    </w:rPr>
  </w:style>
  <w:style w:type="paragraph" w:customStyle="1" w:styleId="Normlnweb1">
    <w:name w:val="Normální (web)1"/>
    <w:basedOn w:val="Normln"/>
    <w:rsid w:val="00FD5482"/>
    <w:pPr>
      <w:suppressAutoHyphens/>
      <w:spacing w:before="280" w:after="280"/>
    </w:pPr>
    <w:rPr>
      <w:rFonts w:ascii="Verdana" w:hAnsi="Verdana" w:cs="Verdana"/>
      <w:kern w:val="1"/>
      <w:sz w:val="24"/>
      <w:szCs w:val="24"/>
    </w:rPr>
  </w:style>
  <w:style w:type="paragraph" w:customStyle="1" w:styleId="Standard">
    <w:name w:val="Standard"/>
    <w:rsid w:val="009268EE"/>
    <w:pPr>
      <w:suppressAutoHyphens/>
      <w:autoSpaceDN w:val="0"/>
      <w:textAlignment w:val="baseline"/>
    </w:pPr>
    <w:rPr>
      <w:kern w:val="3"/>
    </w:rPr>
  </w:style>
  <w:style w:type="paragraph" w:customStyle="1" w:styleId="BodyText24">
    <w:name w:val="Body Text 24"/>
    <w:basedOn w:val="Normln"/>
    <w:rsid w:val="00EA4B4C"/>
    <w:pPr>
      <w:spacing w:after="120" w:line="240" w:lineRule="exact"/>
      <w:ind w:left="851" w:hanging="851"/>
      <w:jc w:val="both"/>
    </w:pPr>
    <w:rPr>
      <w:sz w:val="24"/>
    </w:rPr>
  </w:style>
  <w:style w:type="character" w:customStyle="1" w:styleId="Hyperlink2">
    <w:name w:val="Hyperlink2"/>
    <w:rsid w:val="00EA4B4C"/>
    <w:rPr>
      <w:color w:val="0000FF"/>
      <w:u w:val="single"/>
    </w:rPr>
  </w:style>
  <w:style w:type="paragraph" w:customStyle="1" w:styleId="BodyTextIndent22">
    <w:name w:val="Body Text Indent 22"/>
    <w:basedOn w:val="Normln"/>
    <w:rsid w:val="00EA4B4C"/>
    <w:pPr>
      <w:spacing w:after="120" w:line="240" w:lineRule="exact"/>
      <w:ind w:left="284"/>
      <w:jc w:val="both"/>
    </w:pPr>
    <w:rPr>
      <w:i/>
      <w:sz w:val="24"/>
    </w:rPr>
  </w:style>
  <w:style w:type="character" w:customStyle="1" w:styleId="Hyperlink1">
    <w:name w:val="Hyperlink1"/>
    <w:rsid w:val="00EA4B4C"/>
    <w:rPr>
      <w:color w:val="0000FF"/>
      <w:u w:val="single"/>
    </w:rPr>
  </w:style>
  <w:style w:type="paragraph" w:customStyle="1" w:styleId="BodyText23">
    <w:name w:val="Body Text 23"/>
    <w:basedOn w:val="Normln"/>
    <w:rsid w:val="00EA4B4C"/>
    <w:pPr>
      <w:spacing w:after="120" w:line="240" w:lineRule="atLeast"/>
      <w:ind w:left="1559" w:hanging="1559"/>
      <w:jc w:val="both"/>
    </w:pPr>
    <w:rPr>
      <w:sz w:val="24"/>
    </w:rPr>
  </w:style>
  <w:style w:type="paragraph" w:customStyle="1" w:styleId="BodyTextIndent21">
    <w:name w:val="Body Text Indent 21"/>
    <w:basedOn w:val="Normln"/>
    <w:rsid w:val="00EA4B4C"/>
    <w:pPr>
      <w:spacing w:after="120" w:line="240" w:lineRule="atLeast"/>
      <w:ind w:left="1588" w:hanging="1588"/>
      <w:jc w:val="both"/>
    </w:pPr>
    <w:rPr>
      <w:sz w:val="24"/>
    </w:rPr>
  </w:style>
  <w:style w:type="paragraph" w:customStyle="1" w:styleId="BodyText22">
    <w:name w:val="Body Text 22"/>
    <w:basedOn w:val="Normln"/>
    <w:rsid w:val="00EA4B4C"/>
    <w:pPr>
      <w:spacing w:line="240" w:lineRule="exact"/>
      <w:jc w:val="both"/>
    </w:pPr>
    <w:rPr>
      <w:color w:val="FF0000"/>
      <w:sz w:val="24"/>
    </w:rPr>
  </w:style>
  <w:style w:type="character" w:customStyle="1" w:styleId="FollowedHyperlink1">
    <w:name w:val="FollowedHyperlink1"/>
    <w:rsid w:val="00EA4B4C"/>
    <w:rPr>
      <w:color w:val="800080"/>
      <w:u w:val="single"/>
    </w:rPr>
  </w:style>
  <w:style w:type="paragraph" w:customStyle="1" w:styleId="BodyTextIndent31">
    <w:name w:val="Body Text Indent 31"/>
    <w:basedOn w:val="Normln"/>
    <w:rsid w:val="00EA4B4C"/>
    <w:pPr>
      <w:spacing w:after="120" w:line="240" w:lineRule="exact"/>
      <w:ind w:left="284"/>
      <w:jc w:val="both"/>
    </w:pPr>
    <w:rPr>
      <w:sz w:val="24"/>
    </w:rPr>
  </w:style>
  <w:style w:type="paragraph" w:styleId="Zkladntext2">
    <w:name w:val="Body Text 2"/>
    <w:basedOn w:val="Normln"/>
    <w:link w:val="Zkladntext2Char"/>
    <w:rsid w:val="00EA4B4C"/>
    <w:pPr>
      <w:spacing w:line="240" w:lineRule="exact"/>
      <w:jc w:val="both"/>
    </w:pPr>
    <w:rPr>
      <w:i/>
      <w:sz w:val="24"/>
    </w:rPr>
  </w:style>
  <w:style w:type="character" w:customStyle="1" w:styleId="Zkladntext2Char">
    <w:name w:val="Základní text 2 Char"/>
    <w:link w:val="Zkladntext2"/>
    <w:rsid w:val="00EA4B4C"/>
    <w:rPr>
      <w:i/>
      <w:sz w:val="24"/>
    </w:rPr>
  </w:style>
  <w:style w:type="paragraph" w:customStyle="1" w:styleId="BodyText31">
    <w:name w:val="Body Text 31"/>
    <w:basedOn w:val="Normln"/>
    <w:rsid w:val="00EA4B4C"/>
    <w:pPr>
      <w:spacing w:line="240" w:lineRule="atLeast"/>
      <w:jc w:val="both"/>
    </w:pPr>
    <w:rPr>
      <w:sz w:val="24"/>
    </w:rPr>
  </w:style>
  <w:style w:type="paragraph" w:styleId="Seznamsodrkami">
    <w:name w:val="List Bullet"/>
    <w:basedOn w:val="Normln"/>
    <w:autoRedefine/>
    <w:rsid w:val="00EA4B4C"/>
    <w:pPr>
      <w:numPr>
        <w:numId w:val="1"/>
      </w:numPr>
      <w:spacing w:line="240" w:lineRule="exact"/>
      <w:jc w:val="both"/>
    </w:pPr>
  </w:style>
  <w:style w:type="paragraph" w:styleId="Seznamsodrkami2">
    <w:name w:val="List Bullet 2"/>
    <w:basedOn w:val="Normln"/>
    <w:autoRedefine/>
    <w:rsid w:val="00EA4B4C"/>
    <w:pPr>
      <w:numPr>
        <w:numId w:val="2"/>
      </w:numPr>
      <w:spacing w:line="240" w:lineRule="exact"/>
      <w:jc w:val="both"/>
    </w:pPr>
  </w:style>
  <w:style w:type="paragraph" w:styleId="Prosttext">
    <w:name w:val="Plain Text"/>
    <w:basedOn w:val="Normln"/>
    <w:link w:val="ProsttextChar"/>
    <w:uiPriority w:val="99"/>
    <w:rsid w:val="00EA4B4C"/>
    <w:pPr>
      <w:spacing w:line="240" w:lineRule="exact"/>
      <w:jc w:val="both"/>
    </w:pPr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rsid w:val="00EA4B4C"/>
    <w:rPr>
      <w:rFonts w:ascii="Courier New" w:hAnsi="Courier New"/>
    </w:rPr>
  </w:style>
  <w:style w:type="character" w:styleId="Sledovanodkaz">
    <w:name w:val="FollowedHyperlink"/>
    <w:uiPriority w:val="99"/>
    <w:rsid w:val="00EA4B4C"/>
    <w:rPr>
      <w:color w:val="800080"/>
      <w:u w:val="single"/>
    </w:rPr>
  </w:style>
  <w:style w:type="paragraph" w:customStyle="1" w:styleId="Styltabulky">
    <w:name w:val="Styl tabulky"/>
    <w:basedOn w:val="Normln"/>
    <w:rsid w:val="00EA4B4C"/>
    <w:pPr>
      <w:widowControl w:val="0"/>
      <w:spacing w:line="240" w:lineRule="exact"/>
      <w:jc w:val="both"/>
    </w:pPr>
  </w:style>
  <w:style w:type="paragraph" w:styleId="Seznam">
    <w:name w:val="List"/>
    <w:basedOn w:val="Zkladntext"/>
    <w:rsid w:val="00EA4B4C"/>
    <w:pPr>
      <w:suppressAutoHyphens/>
      <w:spacing w:after="120" w:line="240" w:lineRule="exact"/>
      <w:jc w:val="left"/>
    </w:pPr>
    <w:rPr>
      <w:rFonts w:ascii="Times New Roman" w:eastAsia="Lucida Sans Unicode" w:hAnsi="Times New Roman" w:cs="Tahoma"/>
      <w:kern w:val="2"/>
      <w:szCs w:val="24"/>
    </w:rPr>
  </w:style>
  <w:style w:type="character" w:customStyle="1" w:styleId="TextbublinyChar">
    <w:name w:val="Text bubliny Char"/>
    <w:link w:val="Textbubliny"/>
    <w:rsid w:val="00EA4B4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EA4B4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EA4B4C"/>
    <w:pPr>
      <w:suppressAutoHyphens/>
      <w:spacing w:line="240" w:lineRule="exact"/>
      <w:ind w:left="720"/>
      <w:contextualSpacing/>
      <w:jc w:val="both"/>
    </w:pPr>
    <w:rPr>
      <w:sz w:val="24"/>
      <w:szCs w:val="24"/>
      <w:lang w:eastAsia="ar-SA"/>
    </w:rPr>
  </w:style>
  <w:style w:type="character" w:customStyle="1" w:styleId="Nevyeenzmnka1">
    <w:name w:val="Nevyřešená zmínka1"/>
    <w:uiPriority w:val="99"/>
    <w:semiHidden/>
    <w:unhideWhenUsed/>
    <w:rsid w:val="00EA4B4C"/>
    <w:rPr>
      <w:color w:val="605E5C"/>
      <w:shd w:val="clear" w:color="auto" w:fill="E1DFDD"/>
    </w:rPr>
  </w:style>
  <w:style w:type="paragraph" w:customStyle="1" w:styleId="Zkladntext210">
    <w:name w:val="Základní text 21"/>
    <w:basedOn w:val="Normln"/>
    <w:rsid w:val="00EA4B4C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Rozvrendokumentu">
    <w:name w:val="Rozvržení dokumentu"/>
    <w:basedOn w:val="Normln"/>
    <w:link w:val="RozvrendokumentuChar"/>
    <w:rsid w:val="00322EB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322EBD"/>
    <w:rPr>
      <w:rFonts w:ascii="Tahoma" w:hAnsi="Tahoma" w:cs="Tahoma"/>
      <w:sz w:val="16"/>
      <w:szCs w:val="16"/>
    </w:rPr>
  </w:style>
  <w:style w:type="paragraph" w:customStyle="1" w:styleId="xl27">
    <w:name w:val="xl27"/>
    <w:basedOn w:val="Normln"/>
    <w:rsid w:val="00FC7E6E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4"/>
      <w:szCs w:val="24"/>
    </w:rPr>
  </w:style>
  <w:style w:type="paragraph" w:customStyle="1" w:styleId="xl29">
    <w:name w:val="xl29"/>
    <w:basedOn w:val="Normln"/>
    <w:rsid w:val="00FC7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05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1314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177689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34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1047">
                      <w:marLeft w:val="27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044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single" w:sz="6" w:space="0" w:color="7998AE"/>
                            <w:left w:val="single" w:sz="6" w:space="4" w:color="7998AE"/>
                            <w:bottom w:val="single" w:sz="6" w:space="0" w:color="7998AE"/>
                            <w:right w:val="single" w:sz="6" w:space="4" w:color="7998AE"/>
                          </w:divBdr>
                          <w:divsChild>
                            <w:div w:id="9413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7998AE"/>
                                        <w:left w:val="single" w:sz="6" w:space="1" w:color="7998AE"/>
                                        <w:bottom w:val="single" w:sz="6" w:space="1" w:color="7998AE"/>
                                        <w:right w:val="single" w:sz="6" w:space="1" w:color="7998AE"/>
                                      </w:divBdr>
                                      <w:divsChild>
                                        <w:div w:id="169957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34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3017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151">
                      <w:marLeft w:val="27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386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single" w:sz="6" w:space="0" w:color="7998AE"/>
                            <w:left w:val="single" w:sz="6" w:space="4" w:color="7998AE"/>
                            <w:bottom w:val="single" w:sz="6" w:space="0" w:color="7998AE"/>
                            <w:right w:val="single" w:sz="6" w:space="4" w:color="7998AE"/>
                          </w:divBdr>
                          <w:divsChild>
                            <w:div w:id="3203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7998AE"/>
                                        <w:left w:val="single" w:sz="6" w:space="1" w:color="7998AE"/>
                                        <w:bottom w:val="single" w:sz="6" w:space="1" w:color="7998AE"/>
                                        <w:right w:val="single" w:sz="6" w:space="1" w:color="7998AE"/>
                                      </w:divBdr>
                                      <w:divsChild>
                                        <w:div w:id="32088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1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8360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124749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46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5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603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8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3547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6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2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letika.cz" TargetMode="External"/><Relationship Id="rId18" Type="http://schemas.openxmlformats.org/officeDocument/2006/relationships/hyperlink" Target="mailto:ssk.vitkovice@volny.cz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ssk.vitkovice@volny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http://www.atletika.c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tletika.cz" TargetMode="External"/><Relationship Id="rId20" Type="http://schemas.openxmlformats.org/officeDocument/2006/relationships/hyperlink" Target="http://www.atletika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mailto:ssk.vitkovice@volny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sk.vitkovice@volny.cz" TargetMode="External"/><Relationship Id="rId23" Type="http://schemas.openxmlformats.org/officeDocument/2006/relationships/hyperlink" Target="http://www.atletika.cz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atletika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atletika.cz" TargetMode="External"/><Relationship Id="rId22" Type="http://schemas.openxmlformats.org/officeDocument/2006/relationships/hyperlink" Target="http://www.atletika.cz" TargetMode="External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DA2E-3F99-4DDF-AA43-93696F4D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3762</Words>
  <Characters>22202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.</Company>
  <LinksUpToDate>false</LinksUpToDate>
  <CharactersWithSpaces>25913</CharactersWithSpaces>
  <SharedDoc>false</SharedDoc>
  <HLinks>
    <vt:vector size="72" baseType="variant">
      <vt:variant>
        <vt:i4>1769583</vt:i4>
      </vt:variant>
      <vt:variant>
        <vt:i4>33</vt:i4>
      </vt:variant>
      <vt:variant>
        <vt:i4>0</vt:i4>
      </vt:variant>
      <vt:variant>
        <vt:i4>5</vt:i4>
      </vt:variant>
      <vt:variant>
        <vt:lpwstr>mailto:ssk.vitkovice@volny.cz</vt:lpwstr>
      </vt:variant>
      <vt:variant>
        <vt:lpwstr/>
      </vt:variant>
      <vt:variant>
        <vt:i4>7143466</vt:i4>
      </vt:variant>
      <vt:variant>
        <vt:i4>30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7143466</vt:i4>
      </vt:variant>
      <vt:variant>
        <vt:i4>27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1769583</vt:i4>
      </vt:variant>
      <vt:variant>
        <vt:i4>24</vt:i4>
      </vt:variant>
      <vt:variant>
        <vt:i4>0</vt:i4>
      </vt:variant>
      <vt:variant>
        <vt:i4>5</vt:i4>
      </vt:variant>
      <vt:variant>
        <vt:lpwstr>mailto:ssk.vitkovice@volny.cz</vt:lpwstr>
      </vt:variant>
      <vt:variant>
        <vt:lpwstr/>
      </vt:variant>
      <vt:variant>
        <vt:i4>7143466</vt:i4>
      </vt:variant>
      <vt:variant>
        <vt:i4>21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7143466</vt:i4>
      </vt:variant>
      <vt:variant>
        <vt:i4>18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mailto:ssk.vitkovice@volny.cz</vt:lpwstr>
      </vt:variant>
      <vt:variant>
        <vt:lpwstr/>
      </vt:variant>
      <vt:variant>
        <vt:i4>7143466</vt:i4>
      </vt:variant>
      <vt:variant>
        <vt:i4>12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1769583</vt:i4>
      </vt:variant>
      <vt:variant>
        <vt:i4>6</vt:i4>
      </vt:variant>
      <vt:variant>
        <vt:i4>0</vt:i4>
      </vt:variant>
      <vt:variant>
        <vt:i4>5</vt:i4>
      </vt:variant>
      <vt:variant>
        <vt:lpwstr>mailto:ssk.vitkovice@volny.cz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subject/>
  <dc:creator>Josef Šoba</dc:creator>
  <cp:keywords/>
  <cp:lastModifiedBy>Robert</cp:lastModifiedBy>
  <cp:revision>7</cp:revision>
  <cp:lastPrinted>2022-12-13T23:00:00Z</cp:lastPrinted>
  <dcterms:created xsi:type="dcterms:W3CDTF">2023-12-12T17:56:00Z</dcterms:created>
  <dcterms:modified xsi:type="dcterms:W3CDTF">2023-12-13T11:57:00Z</dcterms:modified>
</cp:coreProperties>
</file>