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6B" w:rsidRDefault="008A2B36">
      <w:pPr>
        <w:rPr>
          <w:b/>
        </w:rPr>
      </w:pPr>
      <w:r>
        <w:rPr>
          <w:b/>
        </w:rPr>
        <w:t>Zápis z</w:t>
      </w:r>
      <w:r w:rsidR="00676256">
        <w:rPr>
          <w:b/>
        </w:rPr>
        <w:t xml:space="preserve"> on-line </w:t>
      </w:r>
      <w:r>
        <w:rPr>
          <w:b/>
        </w:rPr>
        <w:t xml:space="preserve">jednání krajské komise rozhodčích </w:t>
      </w:r>
      <w:r w:rsidR="0049098F">
        <w:rPr>
          <w:b/>
        </w:rPr>
        <w:t>1</w:t>
      </w:r>
      <w:r w:rsidR="003A18D7">
        <w:rPr>
          <w:b/>
        </w:rPr>
        <w:t>7</w:t>
      </w:r>
      <w:r>
        <w:rPr>
          <w:b/>
        </w:rPr>
        <w:t xml:space="preserve">. </w:t>
      </w:r>
      <w:r w:rsidR="0049098F">
        <w:rPr>
          <w:b/>
        </w:rPr>
        <w:t>břez</w:t>
      </w:r>
      <w:r>
        <w:rPr>
          <w:b/>
        </w:rPr>
        <w:t>na 20</w:t>
      </w:r>
      <w:r w:rsidR="00676256">
        <w:rPr>
          <w:b/>
        </w:rPr>
        <w:t>2</w:t>
      </w:r>
      <w:r w:rsidR="003A18D7">
        <w:rPr>
          <w:b/>
        </w:rPr>
        <w:t>2</w:t>
      </w:r>
    </w:p>
    <w:p w:rsidR="002E106B" w:rsidRDefault="008A2B36" w:rsidP="00772F79">
      <w:pPr>
        <w:ind w:left="990" w:hanging="990"/>
      </w:pPr>
      <w:r>
        <w:t xml:space="preserve">Přítomni: Ludmila Pudilová, </w:t>
      </w:r>
      <w:r w:rsidR="003A18D7">
        <w:t>Vlasta Karásková, Jarmila Klimešová</w:t>
      </w:r>
      <w:r w:rsidR="006C7E70">
        <w:t xml:space="preserve">, </w:t>
      </w:r>
      <w:r w:rsidR="003A18D7">
        <w:t xml:space="preserve">Darina Světlíková, Miroslav Sadil, </w:t>
      </w:r>
      <w:r w:rsidR="006C7E70">
        <w:t>Roman Odstrčil</w:t>
      </w:r>
    </w:p>
    <w:p w:rsidR="002E106B" w:rsidRDefault="008A2B36">
      <w:pPr>
        <w:pStyle w:val="Odstavecseseznamem"/>
        <w:numPr>
          <w:ilvl w:val="0"/>
          <w:numId w:val="1"/>
        </w:numPr>
      </w:pPr>
      <w:r>
        <w:t>Zhodnocení h</w:t>
      </w:r>
      <w:r w:rsidR="0049098F">
        <w:t>alové</w:t>
      </w:r>
      <w:r>
        <w:t xml:space="preserve"> sezóny</w:t>
      </w:r>
      <w:r w:rsidR="00DA0236">
        <w:t>:</w:t>
      </w:r>
    </w:p>
    <w:p w:rsidR="001977CF" w:rsidRDefault="00705309" w:rsidP="00DA0236">
      <w:pPr>
        <w:pStyle w:val="Odstavecseseznamem"/>
        <w:numPr>
          <w:ilvl w:val="1"/>
          <w:numId w:val="1"/>
        </w:numPr>
        <w:spacing w:after="0"/>
        <w:ind w:left="1434" w:hanging="357"/>
      </w:pPr>
      <w:r>
        <w:t>Krajský přebor společný se Zlínským krajem hodnocen kladně. Hlavní rozhodčí byla letos ze Zlína a neměla k závodům připomínky, kromě kolize disciplín v časovém programu u mladších žaček.</w:t>
      </w:r>
    </w:p>
    <w:p w:rsidR="00705309" w:rsidRDefault="00705309" w:rsidP="00DA0236">
      <w:pPr>
        <w:pStyle w:val="Odstavecseseznamem"/>
        <w:numPr>
          <w:ilvl w:val="1"/>
          <w:numId w:val="1"/>
        </w:numPr>
        <w:spacing w:after="0"/>
        <w:ind w:left="1434" w:hanging="357"/>
      </w:pPr>
      <w:r>
        <w:t>V roce 2023 se opět počítá se společným krajským halovým přeborem se Zlínským krajem – samostatně žactvo a samostatně starší kategorie</w:t>
      </w:r>
    </w:p>
    <w:p w:rsidR="00705309" w:rsidRDefault="00705309" w:rsidP="00DA0236">
      <w:pPr>
        <w:pStyle w:val="Odstavecseseznamem"/>
        <w:numPr>
          <w:ilvl w:val="1"/>
          <w:numId w:val="1"/>
        </w:numPr>
        <w:spacing w:after="0"/>
        <w:ind w:left="1434" w:hanging="357"/>
      </w:pPr>
      <w:r>
        <w:t>Bude-li mít někdo zájem o účast jako rozhodčí při těchto KP, je potřeba zavčas projevit zájem. Nejlépe na e-mail předsedkyně: pudilova1@post.cz</w:t>
      </w:r>
    </w:p>
    <w:p w:rsidR="00705309" w:rsidRDefault="00705309" w:rsidP="00DA0236">
      <w:pPr>
        <w:pStyle w:val="Odstavecseseznamem"/>
        <w:numPr>
          <w:ilvl w:val="1"/>
          <w:numId w:val="1"/>
        </w:numPr>
        <w:spacing w:after="0"/>
        <w:ind w:left="1434" w:hanging="357"/>
      </w:pPr>
      <w:r>
        <w:t>Úborová kázeň rozhodčích v olomoucké hale se zlepšila, ale stále je nesrovnatelná s úrovní při závodech v Ostravě.</w:t>
      </w:r>
    </w:p>
    <w:p w:rsidR="00705309" w:rsidRDefault="00705309" w:rsidP="00DA0236">
      <w:pPr>
        <w:pStyle w:val="Odstavecseseznamem"/>
        <w:numPr>
          <w:ilvl w:val="1"/>
          <w:numId w:val="1"/>
        </w:numPr>
        <w:spacing w:after="0"/>
        <w:ind w:left="1434" w:hanging="357"/>
      </w:pPr>
      <w:r>
        <w:t>Při otevřených krajských přeborech nebyly v propozicích upřesněny postupy do finále u technických disciplín (koule, dálka, trojskok) pro účastníky z jiných krajů.</w:t>
      </w:r>
    </w:p>
    <w:p w:rsidR="00705309" w:rsidRDefault="00705309" w:rsidP="00DA0236">
      <w:pPr>
        <w:pStyle w:val="Odstavecseseznamem"/>
        <w:numPr>
          <w:ilvl w:val="1"/>
          <w:numId w:val="1"/>
        </w:numPr>
        <w:spacing w:after="0"/>
        <w:ind w:left="1434" w:hanging="357"/>
      </w:pPr>
      <w:r>
        <w:t>Časový program soutěží v Olomouci je vyhovující</w:t>
      </w:r>
    </w:p>
    <w:p w:rsidR="001977CF" w:rsidRDefault="001977CF" w:rsidP="001977CF">
      <w:pPr>
        <w:spacing w:after="0"/>
        <w:ind w:left="723"/>
      </w:pPr>
    </w:p>
    <w:p w:rsidR="001F7FCC" w:rsidRDefault="001F7FCC" w:rsidP="001F7FCC">
      <w:pPr>
        <w:pStyle w:val="Odstavecseseznamem"/>
        <w:numPr>
          <w:ilvl w:val="0"/>
          <w:numId w:val="1"/>
        </w:numPr>
      </w:pPr>
      <w:r>
        <w:t>Informace</w:t>
      </w:r>
      <w:r>
        <w:t xml:space="preserve"> z komise rozhodčích ČAS: v prosinci se konala schůze i se zástupci jednotlivých krajů. Zápis je k dispozici na stránkách ČAS: </w:t>
      </w:r>
      <w:hyperlink r:id="rId8" w:history="1">
        <w:r>
          <w:rPr>
            <w:rStyle w:val="Hypertextovodkaz"/>
          </w:rPr>
          <w:t>Zápisy Komise rozhodčích - Atletika</w:t>
        </w:r>
      </w:hyperlink>
    </w:p>
    <w:p w:rsidR="001F7FCC" w:rsidRDefault="001F7FCC" w:rsidP="001F7FCC">
      <w:pPr>
        <w:spacing w:after="0"/>
        <w:ind w:left="357"/>
      </w:pPr>
    </w:p>
    <w:p w:rsidR="000F617C" w:rsidRDefault="000F617C" w:rsidP="000F617C">
      <w:pPr>
        <w:pStyle w:val="Odstavecseseznamem"/>
        <w:numPr>
          <w:ilvl w:val="0"/>
          <w:numId w:val="1"/>
        </w:numPr>
      </w:pPr>
      <w:r>
        <w:t xml:space="preserve">Informace o školení </w:t>
      </w:r>
    </w:p>
    <w:p w:rsidR="001F7FCC" w:rsidRDefault="001F7FCC" w:rsidP="001F7FCC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1418"/>
        <w:rPr>
          <w:color w:val="646464"/>
          <w:szCs w:val="24"/>
        </w:rPr>
      </w:pPr>
      <w:r w:rsidRPr="001F7FCC">
        <w:rPr>
          <w:color w:val="646464"/>
          <w:szCs w:val="24"/>
        </w:rPr>
        <w:t xml:space="preserve">V letošním roce </w:t>
      </w:r>
      <w:r>
        <w:rPr>
          <w:color w:val="646464"/>
          <w:szCs w:val="24"/>
        </w:rPr>
        <w:t>jsou plánována</w:t>
      </w:r>
      <w:r w:rsidR="00D028CE">
        <w:rPr>
          <w:color w:val="646464"/>
          <w:szCs w:val="24"/>
        </w:rPr>
        <w:t xml:space="preserve"> v rámci ČAS</w:t>
      </w:r>
      <w:r w:rsidRPr="001F7FCC">
        <w:rPr>
          <w:color w:val="646464"/>
          <w:szCs w:val="24"/>
        </w:rPr>
        <w:t xml:space="preserve"> tato školení</w:t>
      </w:r>
      <w:r>
        <w:rPr>
          <w:color w:val="646464"/>
          <w:szCs w:val="24"/>
        </w:rPr>
        <w:t>:</w:t>
      </w:r>
    </w:p>
    <w:p w:rsidR="00D028CE" w:rsidRDefault="00D028CE" w:rsidP="00D028CE">
      <w:pPr>
        <w:pStyle w:val="Odstavecseseznamem"/>
        <w:numPr>
          <w:ilvl w:val="1"/>
          <w:numId w:val="7"/>
        </w:numPr>
        <w:tabs>
          <w:tab w:val="left" w:pos="1560"/>
        </w:tabs>
        <w:suppressAutoHyphens w:val="0"/>
        <w:spacing w:after="0" w:line="240" w:lineRule="auto"/>
        <w:ind w:left="1701"/>
        <w:rPr>
          <w:color w:val="646464"/>
          <w:szCs w:val="24"/>
        </w:rPr>
      </w:pPr>
      <w:proofErr w:type="gramStart"/>
      <w:r>
        <w:rPr>
          <w:color w:val="646464"/>
          <w:szCs w:val="24"/>
        </w:rPr>
        <w:t>30.3</w:t>
      </w:r>
      <w:proofErr w:type="gramEnd"/>
      <w:r>
        <w:rPr>
          <w:color w:val="646464"/>
          <w:szCs w:val="24"/>
        </w:rPr>
        <w:t>.  prolongační seminář pro rozhodčí ústřední a 1. třídy (online)</w:t>
      </w:r>
    </w:p>
    <w:p w:rsidR="001F7FCC" w:rsidRDefault="001F7FCC" w:rsidP="00D028CE">
      <w:pPr>
        <w:pStyle w:val="Odstavecseseznamem"/>
        <w:numPr>
          <w:ilvl w:val="1"/>
          <w:numId w:val="7"/>
        </w:numPr>
        <w:tabs>
          <w:tab w:val="left" w:pos="1560"/>
        </w:tabs>
        <w:suppressAutoHyphens w:val="0"/>
        <w:spacing w:after="0" w:line="240" w:lineRule="auto"/>
        <w:ind w:left="1701"/>
        <w:rPr>
          <w:color w:val="646464"/>
          <w:szCs w:val="24"/>
        </w:rPr>
      </w:pPr>
      <w:r>
        <w:rPr>
          <w:color w:val="646464"/>
          <w:szCs w:val="24"/>
        </w:rPr>
        <w:t xml:space="preserve">4. - </w:t>
      </w:r>
      <w:proofErr w:type="gramStart"/>
      <w:r w:rsidRPr="001F7FCC">
        <w:rPr>
          <w:color w:val="646464"/>
          <w:szCs w:val="24"/>
        </w:rPr>
        <w:t>6.11</w:t>
      </w:r>
      <w:proofErr w:type="gramEnd"/>
      <w:r w:rsidRPr="001F7FCC">
        <w:rPr>
          <w:color w:val="646464"/>
          <w:szCs w:val="24"/>
        </w:rPr>
        <w:t>.</w:t>
      </w:r>
      <w:r w:rsidR="00D028CE">
        <w:rPr>
          <w:color w:val="646464"/>
          <w:szCs w:val="24"/>
        </w:rPr>
        <w:t xml:space="preserve"> </w:t>
      </w:r>
      <w:r>
        <w:rPr>
          <w:color w:val="646464"/>
          <w:szCs w:val="24"/>
        </w:rPr>
        <w:t xml:space="preserve"> školení na </w:t>
      </w:r>
      <w:r w:rsidR="00D028CE">
        <w:rPr>
          <w:color w:val="646464"/>
          <w:szCs w:val="24"/>
        </w:rPr>
        <w:t>rozhodčí 1. třídy</w:t>
      </w:r>
      <w:r>
        <w:rPr>
          <w:color w:val="646464"/>
          <w:szCs w:val="24"/>
        </w:rPr>
        <w:t xml:space="preserve"> (Pardubice)</w:t>
      </w:r>
    </w:p>
    <w:p w:rsidR="001F7FCC" w:rsidRDefault="001F7FCC" w:rsidP="00D028CE">
      <w:pPr>
        <w:pStyle w:val="Odstavecseseznamem"/>
        <w:numPr>
          <w:ilvl w:val="1"/>
          <w:numId w:val="7"/>
        </w:numPr>
        <w:tabs>
          <w:tab w:val="left" w:pos="1560"/>
        </w:tabs>
        <w:suppressAutoHyphens w:val="0"/>
        <w:spacing w:after="0" w:line="240" w:lineRule="auto"/>
        <w:ind w:left="1701"/>
        <w:rPr>
          <w:color w:val="646464"/>
          <w:szCs w:val="24"/>
        </w:rPr>
      </w:pPr>
      <w:proofErr w:type="gramStart"/>
      <w:r>
        <w:rPr>
          <w:color w:val="646464"/>
          <w:szCs w:val="24"/>
        </w:rPr>
        <w:t>12.11</w:t>
      </w:r>
      <w:proofErr w:type="gramEnd"/>
      <w:r>
        <w:rPr>
          <w:color w:val="646464"/>
          <w:szCs w:val="24"/>
        </w:rPr>
        <w:t xml:space="preserve">. </w:t>
      </w:r>
      <w:r w:rsidR="00D028CE">
        <w:rPr>
          <w:color w:val="646464"/>
          <w:szCs w:val="24"/>
        </w:rPr>
        <w:t xml:space="preserve"> </w:t>
      </w:r>
      <w:r>
        <w:rPr>
          <w:color w:val="646464"/>
          <w:szCs w:val="24"/>
        </w:rPr>
        <w:t>specializace měření a vážení (Pardubice)</w:t>
      </w:r>
    </w:p>
    <w:p w:rsidR="001F7FCC" w:rsidRDefault="001F7FCC" w:rsidP="00D028CE">
      <w:pPr>
        <w:pStyle w:val="Odstavecseseznamem"/>
        <w:numPr>
          <w:ilvl w:val="1"/>
          <w:numId w:val="7"/>
        </w:numPr>
        <w:tabs>
          <w:tab w:val="left" w:pos="1560"/>
        </w:tabs>
        <w:suppressAutoHyphens w:val="0"/>
        <w:spacing w:after="0" w:line="240" w:lineRule="auto"/>
        <w:ind w:left="1701"/>
        <w:rPr>
          <w:color w:val="646464"/>
          <w:szCs w:val="24"/>
        </w:rPr>
      </w:pPr>
      <w:proofErr w:type="gramStart"/>
      <w:r>
        <w:rPr>
          <w:color w:val="646464"/>
          <w:szCs w:val="24"/>
        </w:rPr>
        <w:t>26.11</w:t>
      </w:r>
      <w:proofErr w:type="gramEnd"/>
      <w:r>
        <w:rPr>
          <w:color w:val="646464"/>
          <w:szCs w:val="24"/>
        </w:rPr>
        <w:t>.</w:t>
      </w:r>
      <w:r w:rsidR="00D028CE">
        <w:rPr>
          <w:color w:val="646464"/>
          <w:szCs w:val="24"/>
        </w:rPr>
        <w:t xml:space="preserve"> </w:t>
      </w:r>
      <w:r>
        <w:rPr>
          <w:color w:val="646464"/>
          <w:szCs w:val="24"/>
        </w:rPr>
        <w:t xml:space="preserve"> specializace rozhodování para</w:t>
      </w:r>
      <w:r w:rsidR="00D028CE">
        <w:rPr>
          <w:color w:val="646464"/>
          <w:szCs w:val="24"/>
        </w:rPr>
        <w:t>-</w:t>
      </w:r>
      <w:r>
        <w:rPr>
          <w:color w:val="646464"/>
          <w:szCs w:val="24"/>
        </w:rPr>
        <w:t>atletických soutěží (Pardubice)</w:t>
      </w:r>
    </w:p>
    <w:p w:rsidR="001F7FCC" w:rsidRPr="001F7FCC" w:rsidRDefault="001F7FCC" w:rsidP="00D028CE">
      <w:pPr>
        <w:pStyle w:val="Odstavecseseznamem"/>
        <w:numPr>
          <w:ilvl w:val="1"/>
          <w:numId w:val="7"/>
        </w:numPr>
        <w:tabs>
          <w:tab w:val="left" w:pos="1560"/>
        </w:tabs>
        <w:suppressAutoHyphens w:val="0"/>
        <w:spacing w:after="0" w:line="240" w:lineRule="auto"/>
        <w:ind w:left="1701"/>
        <w:rPr>
          <w:color w:val="646464"/>
          <w:szCs w:val="24"/>
        </w:rPr>
      </w:pPr>
      <w:r>
        <w:rPr>
          <w:color w:val="646464"/>
          <w:szCs w:val="24"/>
        </w:rPr>
        <w:t>V březnu mělo proběhnout školení NTO</w:t>
      </w:r>
      <w:r w:rsidR="00D028CE">
        <w:rPr>
          <w:color w:val="646464"/>
          <w:szCs w:val="24"/>
        </w:rPr>
        <w:t>, ale nejsou k tomu žádné informace</w:t>
      </w:r>
    </w:p>
    <w:p w:rsidR="0017667A" w:rsidRPr="001F7FCC" w:rsidRDefault="006A5134" w:rsidP="00D028CE">
      <w:pPr>
        <w:pStyle w:val="Odstavecseseznamem"/>
        <w:numPr>
          <w:ilvl w:val="1"/>
          <w:numId w:val="1"/>
        </w:numPr>
        <w:spacing w:after="0" w:line="240" w:lineRule="auto"/>
        <w:ind w:left="1417" w:hanging="357"/>
        <w:rPr>
          <w:szCs w:val="24"/>
        </w:rPr>
      </w:pPr>
      <w:r>
        <w:t xml:space="preserve">Přihlašování zájemců </w:t>
      </w:r>
      <w:r w:rsidR="00290771">
        <w:t xml:space="preserve">na veškerá </w:t>
      </w:r>
      <w:r w:rsidR="00D028CE">
        <w:t xml:space="preserve">tato </w:t>
      </w:r>
      <w:r w:rsidR="00290771">
        <w:t xml:space="preserve">školení </w:t>
      </w:r>
      <w:r>
        <w:t xml:space="preserve">probíhá individuálně na webových </w:t>
      </w:r>
      <w:r w:rsidRPr="001F7FCC">
        <w:rPr>
          <w:szCs w:val="24"/>
        </w:rPr>
        <w:t>stránkách ČAS:</w:t>
      </w:r>
    </w:p>
    <w:p w:rsidR="00454671" w:rsidRDefault="002041E8" w:rsidP="00454671">
      <w:pPr>
        <w:suppressAutoHyphens w:val="0"/>
        <w:spacing w:after="0" w:line="240" w:lineRule="auto"/>
        <w:ind w:left="1418"/>
        <w:rPr>
          <w:rStyle w:val="Hypertextovodkaz"/>
          <w:color w:val="0B5EA0"/>
          <w:szCs w:val="24"/>
        </w:rPr>
      </w:pPr>
      <w:hyperlink r:id="rId9" w:history="1">
        <w:r w:rsidR="00454671" w:rsidRPr="001F7FCC">
          <w:rPr>
            <w:rStyle w:val="Hypertextovodkaz"/>
            <w:szCs w:val="24"/>
          </w:rPr>
          <w:t>https://www.atletika.cz/clenska-sekce/rozhodci/skoleni/</w:t>
        </w:r>
      </w:hyperlink>
      <w:r w:rsidR="00454671" w:rsidRPr="001F7FCC">
        <w:rPr>
          <w:szCs w:val="24"/>
        </w:rPr>
        <w:t xml:space="preserve"> kde je </w:t>
      </w:r>
      <w:hyperlink r:id="rId10" w:history="1">
        <w:r w:rsidR="00454671" w:rsidRPr="001F7FCC">
          <w:rPr>
            <w:rStyle w:val="Hypertextovodkaz"/>
            <w:color w:val="0B5EA0"/>
            <w:szCs w:val="24"/>
          </w:rPr>
          <w:t>Přihláška na školení/semináře rozhodčích</w:t>
        </w:r>
      </w:hyperlink>
    </w:p>
    <w:p w:rsidR="00D028CE" w:rsidRDefault="00D028CE" w:rsidP="00D028CE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1418"/>
        <w:rPr>
          <w:rStyle w:val="Hypertextovodkaz"/>
          <w:color w:val="auto"/>
          <w:szCs w:val="24"/>
          <w:u w:val="none"/>
        </w:rPr>
      </w:pPr>
      <w:r w:rsidRPr="00D028CE">
        <w:rPr>
          <w:rStyle w:val="Hypertextovodkaz"/>
          <w:color w:val="auto"/>
          <w:szCs w:val="24"/>
          <w:u w:val="none"/>
        </w:rPr>
        <w:t>Pokud je zájem o školení rozhodčích nižších tříd</w:t>
      </w:r>
      <w:r>
        <w:rPr>
          <w:rStyle w:val="Hypertextovodkaz"/>
          <w:color w:val="auto"/>
          <w:szCs w:val="24"/>
          <w:u w:val="none"/>
        </w:rPr>
        <w:t xml:space="preserve"> v rámci kraje, je nutné se obrátit se žádostí na předsedkyni krajské komise rozhodčích</w:t>
      </w:r>
      <w:r w:rsidR="00316131">
        <w:rPr>
          <w:rStyle w:val="Hypertextovodkaz"/>
          <w:color w:val="auto"/>
          <w:szCs w:val="24"/>
          <w:u w:val="none"/>
        </w:rPr>
        <w:t xml:space="preserve"> (KKR)</w:t>
      </w:r>
    </w:p>
    <w:p w:rsidR="00D028CE" w:rsidRPr="00D028CE" w:rsidRDefault="00D028CE" w:rsidP="00D028CE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1418"/>
        <w:rPr>
          <w:rStyle w:val="Hypertextovodkaz"/>
          <w:color w:val="auto"/>
          <w:szCs w:val="24"/>
          <w:u w:val="none"/>
        </w:rPr>
      </w:pPr>
      <w:r>
        <w:rPr>
          <w:rStyle w:val="Hypertextovodkaz"/>
          <w:color w:val="auto"/>
          <w:szCs w:val="24"/>
          <w:u w:val="none"/>
        </w:rPr>
        <w:t>Předsezónní semináře by si měly kluby zajistit samy.</w:t>
      </w:r>
    </w:p>
    <w:p w:rsidR="006A5134" w:rsidRDefault="006A5134" w:rsidP="006A5134">
      <w:pPr>
        <w:spacing w:after="0"/>
        <w:ind w:left="1418"/>
      </w:pPr>
    </w:p>
    <w:p w:rsidR="002E106B" w:rsidRDefault="00705309" w:rsidP="00705309">
      <w:pPr>
        <w:pStyle w:val="Odstavecseseznamem"/>
        <w:numPr>
          <w:ilvl w:val="0"/>
          <w:numId w:val="1"/>
        </w:numPr>
        <w:ind w:left="709"/>
      </w:pPr>
      <w:r>
        <w:t xml:space="preserve">Delegace hlavních rozhodčích </w:t>
      </w:r>
      <w:r w:rsidR="00D028CE">
        <w:t xml:space="preserve">na krajské závody v hlavní sezóně </w:t>
      </w:r>
      <w:r>
        <w:t>je v příloze zápisu</w:t>
      </w:r>
      <w:r w:rsidR="00D028CE">
        <w:t>.</w:t>
      </w:r>
      <w:r w:rsidR="00316131">
        <w:t xml:space="preserve"> Zprávy hlavního rozhodčího bud</w:t>
      </w:r>
      <w:r w:rsidR="00D028CE">
        <w:t xml:space="preserve">ou </w:t>
      </w:r>
      <w:r w:rsidR="00316131">
        <w:t xml:space="preserve">tuto sezónu </w:t>
      </w:r>
      <w:r w:rsidR="00D028CE">
        <w:t>zasíl</w:t>
      </w:r>
      <w:r w:rsidR="00316131">
        <w:t>ány Miroslavu Sadilovi a Alexandře Malé.</w:t>
      </w:r>
      <w:r w:rsidR="00D028CE">
        <w:t xml:space="preserve"> </w:t>
      </w:r>
    </w:p>
    <w:p w:rsidR="00FA697B" w:rsidRDefault="00FA697B" w:rsidP="00FA697B">
      <w:pPr>
        <w:pStyle w:val="Odstavecseseznamem"/>
      </w:pPr>
    </w:p>
    <w:p w:rsidR="002E106B" w:rsidRDefault="008A2B36" w:rsidP="0016492E">
      <w:pPr>
        <w:pStyle w:val="Odstavecseseznamem"/>
        <w:numPr>
          <w:ilvl w:val="0"/>
          <w:numId w:val="1"/>
        </w:numPr>
      </w:pPr>
      <w:r>
        <w:t>Různé</w:t>
      </w:r>
      <w:r w:rsidR="0016492E">
        <w:t>:</w:t>
      </w:r>
    </w:p>
    <w:p w:rsidR="00316131" w:rsidRDefault="00316131" w:rsidP="000F617C">
      <w:pPr>
        <w:pStyle w:val="Odstavecseseznamem"/>
        <w:numPr>
          <w:ilvl w:val="0"/>
          <w:numId w:val="3"/>
        </w:numPr>
        <w:ind w:left="1418"/>
      </w:pPr>
      <w:r>
        <w:t>Zápisy ze schůze KKR budou zasílány na jednotlivé oddíly</w:t>
      </w:r>
    </w:p>
    <w:p w:rsidR="00316131" w:rsidRDefault="00316131" w:rsidP="000F617C">
      <w:pPr>
        <w:pStyle w:val="Odstavecseseznamem"/>
        <w:numPr>
          <w:ilvl w:val="0"/>
          <w:numId w:val="3"/>
        </w:numPr>
        <w:ind w:left="1418"/>
      </w:pPr>
      <w:r>
        <w:t>Rozhodcovský sbor stárne a zmenšuje se. Zkusit nábor nových rozhodčích mezi rodiči atletů/ dětí z přípravek</w:t>
      </w:r>
    </w:p>
    <w:p w:rsidR="00DA1567" w:rsidRDefault="00DA1567" w:rsidP="000F617C">
      <w:pPr>
        <w:pStyle w:val="Odstavecseseznamem"/>
        <w:numPr>
          <w:ilvl w:val="0"/>
          <w:numId w:val="3"/>
        </w:numPr>
        <w:ind w:left="1418"/>
      </w:pPr>
      <w:r>
        <w:t xml:space="preserve">LODM </w:t>
      </w:r>
      <w:r w:rsidR="00183D88">
        <w:t>2022</w:t>
      </w:r>
      <w:r w:rsidR="001F7FCC">
        <w:t xml:space="preserve"> – všichni rozhodčí našeho kraje byli osloveni začátkem roku</w:t>
      </w:r>
      <w:r>
        <w:t>.</w:t>
      </w:r>
    </w:p>
    <w:p w:rsidR="00183D88" w:rsidRDefault="00183D88" w:rsidP="000F617C">
      <w:pPr>
        <w:pStyle w:val="Odstavecseseznamem"/>
        <w:numPr>
          <w:ilvl w:val="0"/>
          <w:numId w:val="3"/>
        </w:numPr>
        <w:ind w:left="1418"/>
      </w:pPr>
      <w:r>
        <w:lastRenderedPageBreak/>
        <w:t xml:space="preserve">Přehled o stavu </w:t>
      </w:r>
      <w:r w:rsidR="001F7FCC">
        <w:t xml:space="preserve">nových </w:t>
      </w:r>
      <w:r>
        <w:t>stadionů –</w:t>
      </w:r>
      <w:r w:rsidR="001F7FCC">
        <w:t xml:space="preserve"> Přerov (uzavřen pro veřejnost, správce), </w:t>
      </w:r>
      <w:r>
        <w:t>Šternberk</w:t>
      </w:r>
      <w:r w:rsidR="001F7FCC">
        <w:t xml:space="preserve"> (provozní řád, vstup veřejnosti omezen)</w:t>
      </w:r>
      <w:r>
        <w:t>.</w:t>
      </w:r>
    </w:p>
    <w:p w:rsidR="00847B11" w:rsidRDefault="00316131" w:rsidP="000F617C">
      <w:pPr>
        <w:pStyle w:val="Odstavecseseznamem"/>
        <w:numPr>
          <w:ilvl w:val="0"/>
          <w:numId w:val="3"/>
        </w:numPr>
        <w:ind w:left="1418"/>
      </w:pPr>
      <w:r>
        <w:t>V soutěžích družstev není dořešena kontrola výsledků při kombinaci soutěží v chůzi a na dráze po řídícím pracovníkovi soutěže</w:t>
      </w:r>
    </w:p>
    <w:p w:rsidR="00316131" w:rsidRDefault="00316131" w:rsidP="000F617C">
      <w:pPr>
        <w:pStyle w:val="Odstavecseseznamem"/>
        <w:numPr>
          <w:ilvl w:val="0"/>
          <w:numId w:val="3"/>
        </w:numPr>
        <w:ind w:left="1418"/>
      </w:pPr>
      <w:r>
        <w:t xml:space="preserve">Příští schůze se bude konat v 16 hodin 6. nebo 25. října </w:t>
      </w:r>
      <w:proofErr w:type="gramStart"/>
      <w:r>
        <w:t>t.r.</w:t>
      </w:r>
      <w:proofErr w:type="gramEnd"/>
    </w:p>
    <w:p w:rsidR="00772F79" w:rsidRDefault="008A2B36">
      <w:r>
        <w:t xml:space="preserve">Zapsala: </w:t>
      </w:r>
      <w:proofErr w:type="spellStart"/>
      <w:proofErr w:type="gramStart"/>
      <w:r>
        <w:t>L.Pudilová</w:t>
      </w:r>
      <w:proofErr w:type="spellEnd"/>
      <w:proofErr w:type="gramEnd"/>
    </w:p>
    <w:p w:rsidR="00316131" w:rsidRDefault="00316131"/>
    <w:p w:rsidR="00316131" w:rsidRDefault="00316131">
      <w:r>
        <w:t>Příloha: Delegace HR na hlavní sezónu</w:t>
      </w:r>
    </w:p>
    <w:tbl>
      <w:tblPr>
        <w:tblW w:w="91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620"/>
        <w:gridCol w:w="1788"/>
        <w:gridCol w:w="1660"/>
      </w:tblGrid>
      <w:tr w:rsidR="00316131" w:rsidRPr="00316131" w:rsidTr="00316131">
        <w:trPr>
          <w:trHeight w:val="43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2"/>
                <w:lang w:eastAsia="cs-CZ"/>
              </w:rPr>
              <w:t>Termín</w:t>
            </w:r>
          </w:p>
        </w:tc>
        <w:tc>
          <w:tcPr>
            <w:tcW w:w="4620" w:type="dxa"/>
            <w:shd w:val="clear" w:color="auto" w:fill="auto"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Cs w:val="24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Cs w:val="24"/>
                <w:lang w:eastAsia="cs-CZ"/>
              </w:rPr>
              <w:t>Název akce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Cs w:val="24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Cs w:val="24"/>
                <w:lang w:eastAsia="cs-CZ"/>
              </w:rPr>
              <w:t>Místo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2"/>
                <w:lang w:eastAsia="cs-CZ"/>
              </w:rPr>
              <w:t>hlavní rozhodčí</w:t>
            </w:r>
          </w:p>
        </w:tc>
      </w:tr>
      <w:tr w:rsidR="00316131" w:rsidRPr="00316131" w:rsidTr="00316131">
        <w:trPr>
          <w:trHeight w:val="43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15.4.</w:t>
            </w:r>
          </w:p>
        </w:tc>
        <w:tc>
          <w:tcPr>
            <w:tcW w:w="4620" w:type="dxa"/>
            <w:shd w:val="clear" w:color="auto" w:fill="auto"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Olomoucká dvacítka (</w:t>
            </w:r>
            <w:proofErr w:type="spellStart"/>
            <w:r w:rsidRPr="00316131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MM</w:t>
            </w:r>
            <w:bookmarkStart w:id="0" w:name="_GoBack"/>
            <w:bookmarkEnd w:id="0"/>
            <w:r w:rsidRPr="00316131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aS</w:t>
            </w:r>
            <w:proofErr w:type="spellEnd"/>
            <w:r w:rsidRPr="00316131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 xml:space="preserve"> v chůzi na 10km)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Olomouc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Pudilová</w:t>
            </w:r>
          </w:p>
        </w:tc>
      </w:tr>
      <w:tr w:rsidR="00316131" w:rsidRPr="00316131" w:rsidTr="00316131">
        <w:trPr>
          <w:trHeight w:val="43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14. 5.</w:t>
            </w:r>
          </w:p>
        </w:tc>
        <w:tc>
          <w:tcPr>
            <w:tcW w:w="4620" w:type="dxa"/>
            <w:shd w:val="clear" w:color="auto" w:fill="auto"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 xml:space="preserve">1. kolo </w:t>
            </w:r>
            <w:proofErr w:type="spellStart"/>
            <w:proofErr w:type="gramStart"/>
            <w:r w:rsidRPr="00316131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II.ligy</w:t>
            </w:r>
            <w:proofErr w:type="spellEnd"/>
            <w:proofErr w:type="gramEnd"/>
            <w:r w:rsidRPr="00316131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 xml:space="preserve"> mužů a žen skupina D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Šumperk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Vykydalová</w:t>
            </w:r>
          </w:p>
        </w:tc>
      </w:tr>
      <w:tr w:rsidR="00316131" w:rsidRPr="00316131" w:rsidTr="00316131">
        <w:trPr>
          <w:trHeight w:val="43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17.5.</w:t>
            </w:r>
          </w:p>
        </w:tc>
        <w:tc>
          <w:tcPr>
            <w:tcW w:w="4620" w:type="dxa"/>
            <w:shd w:val="clear" w:color="auto" w:fill="auto"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proofErr w:type="gramStart"/>
            <w:r w:rsidRPr="00316131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1.kolo</w:t>
            </w:r>
            <w:proofErr w:type="gramEnd"/>
            <w:r w:rsidRPr="00316131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 xml:space="preserve"> KP ml. Žactva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Přerov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Kolomazník</w:t>
            </w:r>
          </w:p>
        </w:tc>
      </w:tr>
      <w:tr w:rsidR="00316131" w:rsidRPr="00316131" w:rsidTr="00316131">
        <w:trPr>
          <w:trHeight w:val="43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18.5.</w:t>
            </w:r>
          </w:p>
        </w:tc>
        <w:tc>
          <w:tcPr>
            <w:tcW w:w="4620" w:type="dxa"/>
            <w:shd w:val="clear" w:color="auto" w:fill="auto"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proofErr w:type="gramStart"/>
            <w:r w:rsidRPr="00316131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1.kolo</w:t>
            </w:r>
            <w:proofErr w:type="gramEnd"/>
            <w:r w:rsidRPr="00316131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 xml:space="preserve"> KP st. Žactva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Šumperk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K. Vykydal</w:t>
            </w:r>
          </w:p>
        </w:tc>
      </w:tr>
      <w:tr w:rsidR="00316131" w:rsidRPr="00316131" w:rsidTr="00316131">
        <w:trPr>
          <w:trHeight w:val="43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21. - 22.5.</w:t>
            </w:r>
          </w:p>
        </w:tc>
        <w:tc>
          <w:tcPr>
            <w:tcW w:w="4620" w:type="dxa"/>
            <w:shd w:val="clear" w:color="auto" w:fill="auto"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Mistrovství Moravy a Slezska ve vícebojích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szCs w:val="24"/>
                <w:lang w:eastAsia="cs-CZ"/>
              </w:rPr>
              <w:t>Přerov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Klvaňa</w:t>
            </w:r>
          </w:p>
        </w:tc>
      </w:tr>
      <w:tr w:rsidR="00316131" w:rsidRPr="00316131" w:rsidTr="00316131">
        <w:trPr>
          <w:trHeight w:val="43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25.5.</w:t>
            </w:r>
          </w:p>
        </w:tc>
        <w:tc>
          <w:tcPr>
            <w:tcW w:w="4620" w:type="dxa"/>
            <w:shd w:val="clear" w:color="auto" w:fill="auto"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Krajské finále Poháru rozhlas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Olomouc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Pudilová</w:t>
            </w:r>
          </w:p>
        </w:tc>
      </w:tr>
      <w:tr w:rsidR="00316131" w:rsidRPr="00316131" w:rsidTr="00316131">
        <w:trPr>
          <w:trHeight w:val="43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24.5.</w:t>
            </w:r>
          </w:p>
        </w:tc>
        <w:tc>
          <w:tcPr>
            <w:tcW w:w="4620" w:type="dxa"/>
            <w:shd w:val="clear" w:color="auto" w:fill="auto"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Kvalifikace žactva Olomouckého kraje na LODM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Přerov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Kolomazníková</w:t>
            </w:r>
          </w:p>
        </w:tc>
      </w:tr>
      <w:tr w:rsidR="00316131" w:rsidRPr="00316131" w:rsidTr="00316131">
        <w:trPr>
          <w:trHeight w:val="43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28.5.</w:t>
            </w:r>
          </w:p>
        </w:tc>
        <w:tc>
          <w:tcPr>
            <w:tcW w:w="4620" w:type="dxa"/>
            <w:shd w:val="clear" w:color="auto" w:fill="auto"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 xml:space="preserve">2. </w:t>
            </w:r>
            <w:proofErr w:type="gramStart"/>
            <w:r w:rsidRPr="00316131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 xml:space="preserve">kolo </w:t>
            </w:r>
            <w:proofErr w:type="spellStart"/>
            <w:r w:rsidRPr="00316131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I.ligy</w:t>
            </w:r>
            <w:proofErr w:type="spellEnd"/>
            <w:proofErr w:type="gramEnd"/>
            <w:r w:rsidRPr="00316131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 xml:space="preserve"> mužů a žen skupina C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Olomouc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Trnečková</w:t>
            </w:r>
          </w:p>
        </w:tc>
      </w:tr>
      <w:tr w:rsidR="00316131" w:rsidRPr="00316131" w:rsidTr="00316131">
        <w:trPr>
          <w:trHeight w:val="43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30.5.</w:t>
            </w:r>
          </w:p>
        </w:tc>
        <w:tc>
          <w:tcPr>
            <w:tcW w:w="4620" w:type="dxa"/>
            <w:shd w:val="clear" w:color="auto" w:fill="auto"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2.kolo</w:t>
            </w:r>
            <w:proofErr w:type="gramEnd"/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KP družstev </w:t>
            </w:r>
            <w:proofErr w:type="spellStart"/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st.žactva</w:t>
            </w:r>
            <w:proofErr w:type="spellEnd"/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Olomouc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R. Novotný</w:t>
            </w:r>
          </w:p>
        </w:tc>
      </w:tr>
      <w:tr w:rsidR="00316131" w:rsidRPr="00316131" w:rsidTr="00316131">
        <w:trPr>
          <w:trHeight w:val="43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1.6.</w:t>
            </w:r>
          </w:p>
        </w:tc>
        <w:tc>
          <w:tcPr>
            <w:tcW w:w="4620" w:type="dxa"/>
            <w:shd w:val="clear" w:color="auto" w:fill="auto"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gramStart"/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2.kolo</w:t>
            </w:r>
            <w:proofErr w:type="gramEnd"/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KP družstev </w:t>
            </w:r>
            <w:proofErr w:type="spellStart"/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ml.žactva</w:t>
            </w:r>
            <w:proofErr w:type="spellEnd"/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Šumperk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Klimešová</w:t>
            </w:r>
          </w:p>
        </w:tc>
      </w:tr>
      <w:tr w:rsidR="00316131" w:rsidRPr="00316131" w:rsidTr="00316131">
        <w:trPr>
          <w:trHeight w:val="43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15.6.</w:t>
            </w:r>
          </w:p>
        </w:tc>
        <w:tc>
          <w:tcPr>
            <w:tcW w:w="4620" w:type="dxa"/>
            <w:shd w:val="clear" w:color="auto" w:fill="auto"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3.kolo</w:t>
            </w:r>
            <w:proofErr w:type="gramEnd"/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KP družstev </w:t>
            </w:r>
            <w:proofErr w:type="spellStart"/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ml.žactva</w:t>
            </w:r>
            <w:proofErr w:type="spellEnd"/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Olomouc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Jeroušková</w:t>
            </w:r>
            <w:proofErr w:type="spellEnd"/>
          </w:p>
        </w:tc>
      </w:tr>
      <w:tr w:rsidR="00316131" w:rsidRPr="00316131" w:rsidTr="00316131">
        <w:trPr>
          <w:trHeight w:val="43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16.6.</w:t>
            </w:r>
          </w:p>
        </w:tc>
        <w:tc>
          <w:tcPr>
            <w:tcW w:w="4620" w:type="dxa"/>
            <w:shd w:val="clear" w:color="auto" w:fill="auto"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</w:t>
            </w:r>
            <w:proofErr w:type="gramStart"/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3.kolo</w:t>
            </w:r>
            <w:proofErr w:type="gramEnd"/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KP družstev </w:t>
            </w:r>
            <w:proofErr w:type="spellStart"/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st.žactv</w:t>
            </w:r>
            <w:proofErr w:type="spellEnd"/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Hranice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Úlehlová</w:t>
            </w:r>
          </w:p>
        </w:tc>
      </w:tr>
      <w:tr w:rsidR="00316131" w:rsidRPr="00316131" w:rsidTr="00316131">
        <w:trPr>
          <w:trHeight w:val="43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28. - 30.6.</w:t>
            </w:r>
          </w:p>
        </w:tc>
        <w:tc>
          <w:tcPr>
            <w:tcW w:w="4620" w:type="dxa"/>
            <w:shd w:val="clear" w:color="auto" w:fill="auto"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Olympiáda dětí a mládeže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Olomouc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Pudilová</w:t>
            </w:r>
          </w:p>
        </w:tc>
      </w:tr>
      <w:tr w:rsidR="00316131" w:rsidRPr="00316131" w:rsidTr="00316131">
        <w:trPr>
          <w:trHeight w:val="43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16.8.</w:t>
            </w:r>
          </w:p>
        </w:tc>
        <w:tc>
          <w:tcPr>
            <w:tcW w:w="4620" w:type="dxa"/>
            <w:shd w:val="clear" w:color="auto" w:fill="auto"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Přebory Olomouckého kraje M, Ž, J, D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Přerov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Karásková</w:t>
            </w:r>
          </w:p>
        </w:tc>
      </w:tr>
      <w:tr w:rsidR="00316131" w:rsidRPr="00316131" w:rsidTr="00316131">
        <w:trPr>
          <w:trHeight w:val="43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28.8.</w:t>
            </w:r>
          </w:p>
        </w:tc>
        <w:tc>
          <w:tcPr>
            <w:tcW w:w="4620" w:type="dxa"/>
            <w:shd w:val="clear" w:color="auto" w:fill="auto"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szCs w:val="24"/>
                <w:lang w:eastAsia="cs-CZ"/>
              </w:rPr>
              <w:t xml:space="preserve">Semifinále </w:t>
            </w:r>
            <w:proofErr w:type="spellStart"/>
            <w:r w:rsidRPr="00316131">
              <w:rPr>
                <w:rFonts w:ascii="Calibri" w:eastAsia="Times New Roman" w:hAnsi="Calibri" w:cs="Calibri"/>
                <w:szCs w:val="24"/>
                <w:lang w:eastAsia="cs-CZ"/>
              </w:rPr>
              <w:t>MMaS</w:t>
            </w:r>
            <w:proofErr w:type="spellEnd"/>
            <w:r w:rsidRPr="00316131">
              <w:rPr>
                <w:rFonts w:ascii="Calibri" w:eastAsia="Times New Roman" w:hAnsi="Calibri" w:cs="Calibri"/>
                <w:szCs w:val="24"/>
                <w:lang w:eastAsia="cs-CZ"/>
              </w:rPr>
              <w:t xml:space="preserve"> družstev staršího žactva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Olomouc</w:t>
            </w:r>
            <w:r w:rsidRPr="00316131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 xml:space="preserve"> / Zlínský kraj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T. Dočkal</w:t>
            </w:r>
          </w:p>
        </w:tc>
      </w:tr>
      <w:tr w:rsidR="00316131" w:rsidRPr="00316131" w:rsidTr="00316131">
        <w:trPr>
          <w:trHeight w:val="43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14.9.</w:t>
            </w:r>
          </w:p>
        </w:tc>
        <w:tc>
          <w:tcPr>
            <w:tcW w:w="4620" w:type="dxa"/>
            <w:shd w:val="clear" w:color="auto" w:fill="auto"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Přebory Olomouckého kraje </w:t>
            </w:r>
            <w:proofErr w:type="spellStart"/>
            <w:proofErr w:type="gramStart"/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ml.žactva</w:t>
            </w:r>
            <w:proofErr w:type="spellEnd"/>
            <w:proofErr w:type="gramEnd"/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Šumperk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Klimešová</w:t>
            </w:r>
          </w:p>
        </w:tc>
      </w:tr>
      <w:tr w:rsidR="00316131" w:rsidRPr="00316131" w:rsidTr="00316131">
        <w:trPr>
          <w:trHeight w:val="78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7.10.</w:t>
            </w:r>
          </w:p>
        </w:tc>
        <w:tc>
          <w:tcPr>
            <w:tcW w:w="4620" w:type="dxa"/>
            <w:shd w:val="clear" w:color="auto" w:fill="auto"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Přebory Olomouckého kraje ve vícebojích mužů, žen, </w:t>
            </w:r>
            <w:proofErr w:type="spellStart"/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jun</w:t>
            </w:r>
            <w:proofErr w:type="spellEnd"/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dor</w:t>
            </w:r>
            <w:proofErr w:type="spellEnd"/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a </w:t>
            </w:r>
            <w:proofErr w:type="spellStart"/>
            <w:proofErr w:type="gramStart"/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st.žactva</w:t>
            </w:r>
            <w:proofErr w:type="spellEnd"/>
            <w:proofErr w:type="gramEnd"/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Přerov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V. Klvaňa</w:t>
            </w:r>
          </w:p>
        </w:tc>
      </w:tr>
      <w:tr w:rsidR="00316131" w:rsidRPr="00316131" w:rsidTr="00316131">
        <w:trPr>
          <w:trHeight w:val="645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12.10.</w:t>
            </w:r>
          </w:p>
        </w:tc>
        <w:tc>
          <w:tcPr>
            <w:tcW w:w="4620" w:type="dxa"/>
            <w:shd w:val="clear" w:color="auto" w:fill="auto"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Přebor Olomouckého kraje ve vícebojích </w:t>
            </w:r>
            <w:proofErr w:type="spellStart"/>
            <w:proofErr w:type="gramStart"/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ml.žactva</w:t>
            </w:r>
            <w:proofErr w:type="spellEnd"/>
            <w:proofErr w:type="gramEnd"/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Přerov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6131" w:rsidRPr="00316131" w:rsidRDefault="00316131" w:rsidP="0031613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1613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V. Klvaňa</w:t>
            </w:r>
          </w:p>
        </w:tc>
      </w:tr>
    </w:tbl>
    <w:p w:rsidR="00316131" w:rsidRDefault="00316131"/>
    <w:sectPr w:rsidR="00316131" w:rsidSect="00847B11">
      <w:pgSz w:w="11906" w:h="16838"/>
      <w:pgMar w:top="993" w:right="1417" w:bottom="993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E8" w:rsidRDefault="002041E8" w:rsidP="00772F79">
      <w:pPr>
        <w:spacing w:after="0" w:line="240" w:lineRule="auto"/>
      </w:pPr>
      <w:r>
        <w:separator/>
      </w:r>
    </w:p>
  </w:endnote>
  <w:endnote w:type="continuationSeparator" w:id="0">
    <w:p w:rsidR="002041E8" w:rsidRDefault="002041E8" w:rsidP="0077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E8" w:rsidRDefault="002041E8" w:rsidP="00772F79">
      <w:pPr>
        <w:spacing w:after="0" w:line="240" w:lineRule="auto"/>
      </w:pPr>
      <w:r>
        <w:separator/>
      </w:r>
    </w:p>
  </w:footnote>
  <w:footnote w:type="continuationSeparator" w:id="0">
    <w:p w:rsidR="002041E8" w:rsidRDefault="002041E8" w:rsidP="00772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6341"/>
    <w:multiLevelType w:val="multilevel"/>
    <w:tmpl w:val="169260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BB0DF8"/>
    <w:multiLevelType w:val="hybridMultilevel"/>
    <w:tmpl w:val="5240E7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7446C"/>
    <w:multiLevelType w:val="hybridMultilevel"/>
    <w:tmpl w:val="3D9625C0"/>
    <w:lvl w:ilvl="0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5E1C14D1"/>
    <w:multiLevelType w:val="multilevel"/>
    <w:tmpl w:val="8776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F70F4B"/>
    <w:multiLevelType w:val="multilevel"/>
    <w:tmpl w:val="C456C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BCA7B2A"/>
    <w:multiLevelType w:val="hybridMultilevel"/>
    <w:tmpl w:val="75666CEA"/>
    <w:lvl w:ilvl="0" w:tplc="040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A4159D2"/>
    <w:multiLevelType w:val="hybridMultilevel"/>
    <w:tmpl w:val="B8CA9940"/>
    <w:lvl w:ilvl="0" w:tplc="040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FD229512">
      <w:numFmt w:val="bullet"/>
      <w:lvlText w:val="–"/>
      <w:lvlJc w:val="left"/>
      <w:pPr>
        <w:ind w:left="2487" w:hanging="360"/>
      </w:pPr>
      <w:rPr>
        <w:rFonts w:ascii="Times New Roman" w:eastAsia="Droid Sans Fallback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6B"/>
    <w:rsid w:val="00046457"/>
    <w:rsid w:val="000D0F87"/>
    <w:rsid w:val="000F617C"/>
    <w:rsid w:val="0010642E"/>
    <w:rsid w:val="0016492E"/>
    <w:rsid w:val="0017667A"/>
    <w:rsid w:val="00183D88"/>
    <w:rsid w:val="001977CF"/>
    <w:rsid w:val="001F7FCC"/>
    <w:rsid w:val="002041E8"/>
    <w:rsid w:val="00205ADC"/>
    <w:rsid w:val="00290771"/>
    <w:rsid w:val="002B772A"/>
    <w:rsid w:val="002C0C37"/>
    <w:rsid w:val="002E106B"/>
    <w:rsid w:val="00316131"/>
    <w:rsid w:val="00323D57"/>
    <w:rsid w:val="003A18D7"/>
    <w:rsid w:val="00450BFD"/>
    <w:rsid w:val="00452D66"/>
    <w:rsid w:val="00454671"/>
    <w:rsid w:val="0049098F"/>
    <w:rsid w:val="00566B63"/>
    <w:rsid w:val="00676256"/>
    <w:rsid w:val="006A5134"/>
    <w:rsid w:val="006C7E70"/>
    <w:rsid w:val="0070198B"/>
    <w:rsid w:val="00705309"/>
    <w:rsid w:val="00752459"/>
    <w:rsid w:val="00772F79"/>
    <w:rsid w:val="007F120A"/>
    <w:rsid w:val="00847B11"/>
    <w:rsid w:val="00862679"/>
    <w:rsid w:val="00877452"/>
    <w:rsid w:val="008A2B36"/>
    <w:rsid w:val="00923494"/>
    <w:rsid w:val="0094728F"/>
    <w:rsid w:val="00A9577C"/>
    <w:rsid w:val="00B24D01"/>
    <w:rsid w:val="00BB4E2B"/>
    <w:rsid w:val="00BC4C14"/>
    <w:rsid w:val="00D028CE"/>
    <w:rsid w:val="00DA0236"/>
    <w:rsid w:val="00DA1567"/>
    <w:rsid w:val="00F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Times New Roman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0DC"/>
    <w:pPr>
      <w:suppressAutoHyphens/>
      <w:spacing w:after="200"/>
    </w:pPr>
  </w:style>
  <w:style w:type="paragraph" w:styleId="Nadpis1">
    <w:name w:val="heading 1"/>
    <w:basedOn w:val="Normln"/>
    <w:link w:val="Nadpis1Char"/>
    <w:uiPriority w:val="9"/>
    <w:qFormat/>
    <w:rsid w:val="007270DC"/>
    <w:pPr>
      <w:keepNext/>
      <w:keepLines/>
      <w:spacing w:before="600" w:after="120"/>
      <w:jc w:val="both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70D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70DC"/>
    <w:rPr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70DC"/>
    <w:rPr>
      <w:rFonts w:ascii="Cambria" w:hAnsi="Cambria"/>
      <w:b/>
      <w:bCs/>
      <w:color w:val="4F81BD"/>
      <w:sz w:val="26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Bezmezer">
    <w:name w:val="No Spacing"/>
    <w:uiPriority w:val="1"/>
    <w:qFormat/>
    <w:rsid w:val="007270DC"/>
    <w:pPr>
      <w:suppressAutoHyphens/>
      <w:spacing w:line="240" w:lineRule="auto"/>
    </w:pPr>
  </w:style>
  <w:style w:type="paragraph" w:styleId="Odstavecseseznamem">
    <w:name w:val="List Paragraph"/>
    <w:basedOn w:val="Normln"/>
    <w:uiPriority w:val="34"/>
    <w:qFormat/>
    <w:rsid w:val="009331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2F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F79"/>
  </w:style>
  <w:style w:type="paragraph" w:styleId="Zpat">
    <w:name w:val="footer"/>
    <w:basedOn w:val="Normln"/>
    <w:link w:val="ZpatChar"/>
    <w:uiPriority w:val="99"/>
    <w:unhideWhenUsed/>
    <w:rsid w:val="00772F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F79"/>
  </w:style>
  <w:style w:type="paragraph" w:styleId="Textbubliny">
    <w:name w:val="Balloon Text"/>
    <w:basedOn w:val="Normln"/>
    <w:link w:val="TextbublinyChar"/>
    <w:uiPriority w:val="99"/>
    <w:semiHidden/>
    <w:unhideWhenUsed/>
    <w:rsid w:val="00DA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23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546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Times New Roman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0DC"/>
    <w:pPr>
      <w:suppressAutoHyphens/>
      <w:spacing w:after="200"/>
    </w:pPr>
  </w:style>
  <w:style w:type="paragraph" w:styleId="Nadpis1">
    <w:name w:val="heading 1"/>
    <w:basedOn w:val="Normln"/>
    <w:link w:val="Nadpis1Char"/>
    <w:uiPriority w:val="9"/>
    <w:qFormat/>
    <w:rsid w:val="007270DC"/>
    <w:pPr>
      <w:keepNext/>
      <w:keepLines/>
      <w:spacing w:before="600" w:after="120"/>
      <w:jc w:val="both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70D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70DC"/>
    <w:rPr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70DC"/>
    <w:rPr>
      <w:rFonts w:ascii="Cambria" w:hAnsi="Cambria"/>
      <w:b/>
      <w:bCs/>
      <w:color w:val="4F81BD"/>
      <w:sz w:val="26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Bezmezer">
    <w:name w:val="No Spacing"/>
    <w:uiPriority w:val="1"/>
    <w:qFormat/>
    <w:rsid w:val="007270DC"/>
    <w:pPr>
      <w:suppressAutoHyphens/>
      <w:spacing w:line="240" w:lineRule="auto"/>
    </w:pPr>
  </w:style>
  <w:style w:type="paragraph" w:styleId="Odstavecseseznamem">
    <w:name w:val="List Paragraph"/>
    <w:basedOn w:val="Normln"/>
    <w:uiPriority w:val="34"/>
    <w:qFormat/>
    <w:rsid w:val="009331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2F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F79"/>
  </w:style>
  <w:style w:type="paragraph" w:styleId="Zpat">
    <w:name w:val="footer"/>
    <w:basedOn w:val="Normln"/>
    <w:link w:val="ZpatChar"/>
    <w:uiPriority w:val="99"/>
    <w:unhideWhenUsed/>
    <w:rsid w:val="00772F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F79"/>
  </w:style>
  <w:style w:type="paragraph" w:styleId="Textbubliny">
    <w:name w:val="Balloon Text"/>
    <w:basedOn w:val="Normln"/>
    <w:link w:val="TextbublinyChar"/>
    <w:uiPriority w:val="99"/>
    <w:semiHidden/>
    <w:unhideWhenUsed/>
    <w:rsid w:val="00DA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23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54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etika.cz/clenska-sekce/rozhodci/zapisy-komise-rozhodcic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gistr.atletika.cz/TrainingRegistration/Judg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tletika.cz/clenska-sekce/rozhodci/skoleni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U.</dc:creator>
  <cp:lastModifiedBy>Lída</cp:lastModifiedBy>
  <cp:revision>5</cp:revision>
  <dcterms:created xsi:type="dcterms:W3CDTF">2022-03-20T10:42:00Z</dcterms:created>
  <dcterms:modified xsi:type="dcterms:W3CDTF">2022-03-22T13:48:00Z</dcterms:modified>
  <dc:language>cs-CZ</dc:language>
</cp:coreProperties>
</file>