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FC" w:rsidRDefault="006F03FC" w:rsidP="006F03FC">
      <w:pPr>
        <w:tabs>
          <w:tab w:val="left" w:pos="10490"/>
        </w:tabs>
        <w:spacing w:line="360" w:lineRule="auto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                    </w:t>
      </w:r>
      <w:r>
        <w:rPr>
          <w:rFonts w:ascii="Verdana" w:eastAsia="Times New Roman" w:hAnsi="Verdana" w:cs="Verdana"/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2070100" cy="733425"/>
            <wp:effectExtent l="19050" t="0" r="6350" b="0"/>
            <wp:docPr id="1" name="obrázek 1" descr="nové logo Č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logo Č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Verdana"/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2691130" cy="888365"/>
            <wp:effectExtent l="19050" t="0" r="0" b="0"/>
            <wp:docPr id="2" name="obrázek 2" descr="KASO_modrobarevná_-_poz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SO_modrobarevná_-_pozad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3FC" w:rsidRDefault="006F03FC" w:rsidP="006F03FC">
      <w:pPr>
        <w:spacing w:line="360" w:lineRule="auto"/>
        <w:jc w:val="right"/>
        <w:rPr>
          <w:rFonts w:ascii="Verdana" w:eastAsia="Times New Roman" w:hAnsi="Verdana" w:cs="Verdana"/>
          <w:b/>
          <w:bCs/>
          <w:sz w:val="32"/>
          <w:szCs w:val="32"/>
        </w:rPr>
      </w:pPr>
      <w:r>
        <w:rPr>
          <w:rFonts w:ascii="Verdana" w:eastAsia="Times New Roman" w:hAnsi="Verdana" w:cs="Verdana"/>
          <w:b/>
          <w:bCs/>
          <w:sz w:val="32"/>
          <w:szCs w:val="32"/>
        </w:rPr>
        <w:t xml:space="preserve">                                      </w:t>
      </w:r>
    </w:p>
    <w:p w:rsidR="006F03FC" w:rsidRDefault="005758C9" w:rsidP="006F03FC">
      <w:pPr>
        <w:shd w:val="clear" w:color="auto" w:fill="000080"/>
        <w:autoSpaceDE w:val="0"/>
        <w:jc w:val="center"/>
        <w:rPr>
          <w:rFonts w:ascii="Verdana" w:eastAsia="Times New Roman" w:hAnsi="Verdana" w:cs="Verdana"/>
          <w:sz w:val="20"/>
          <w:szCs w:val="20"/>
        </w:rPr>
      </w:pPr>
      <w:r>
        <w:rPr>
          <w:rFonts w:ascii="Verdana" w:eastAsia="Times New Roman" w:hAnsi="Verdana" w:cs="Verdana"/>
          <w:b/>
          <w:bCs/>
          <w:shadow/>
          <w:sz w:val="32"/>
          <w:szCs w:val="32"/>
          <w:shd w:val="clear" w:color="auto" w:fill="000080"/>
        </w:rPr>
        <w:t>Semifin</w:t>
      </w:r>
      <w:r w:rsidR="00E14D3A">
        <w:rPr>
          <w:rFonts w:ascii="Verdana" w:eastAsia="Times New Roman" w:hAnsi="Verdana" w:cs="Verdana"/>
          <w:b/>
          <w:bCs/>
          <w:shadow/>
          <w:sz w:val="32"/>
          <w:szCs w:val="32"/>
          <w:shd w:val="clear" w:color="auto" w:fill="000080"/>
        </w:rPr>
        <w:t>á</w:t>
      </w:r>
      <w:r>
        <w:rPr>
          <w:rFonts w:ascii="Verdana" w:eastAsia="Times New Roman" w:hAnsi="Verdana" w:cs="Verdana"/>
          <w:b/>
          <w:bCs/>
          <w:shadow/>
          <w:sz w:val="32"/>
          <w:szCs w:val="32"/>
          <w:shd w:val="clear" w:color="auto" w:fill="000080"/>
        </w:rPr>
        <w:t xml:space="preserve">le MMAS </w:t>
      </w:r>
      <w:r w:rsidR="006F03FC"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 w:rsidR="006F03FC"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DRUŽSTEV</w:t>
      </w:r>
      <w:r w:rsidR="006F03FC">
        <w:rPr>
          <w:rFonts w:ascii="Verdana" w:eastAsia="Verdana" w:hAnsi="Verdana" w:cs="Verdana"/>
          <w:b/>
          <w:bCs/>
          <w:shadow/>
          <w:sz w:val="32"/>
          <w:szCs w:val="32"/>
          <w:shd w:val="clear" w:color="auto" w:fill="000080"/>
        </w:rPr>
        <w:t xml:space="preserve"> </w:t>
      </w:r>
      <w:r w:rsidR="006F03FC">
        <w:rPr>
          <w:rFonts w:ascii="Verdana" w:hAnsi="Verdana" w:cs="Verdana"/>
          <w:b/>
          <w:bCs/>
          <w:shadow/>
          <w:sz w:val="32"/>
          <w:szCs w:val="32"/>
          <w:shd w:val="clear" w:color="auto" w:fill="000080"/>
        </w:rPr>
        <w:t>STARŠÍHO ŽACTVA</w:t>
      </w:r>
      <w:r w:rsidR="006F03FC">
        <w:rPr>
          <w:rFonts w:ascii="Verdana" w:eastAsia="Verdana" w:hAnsi="Verdana" w:cs="Verdana"/>
          <w:b/>
          <w:bCs/>
          <w:shadow/>
          <w:sz w:val="32"/>
          <w:szCs w:val="32"/>
        </w:rPr>
        <w:t xml:space="preserve">  </w:t>
      </w:r>
    </w:p>
    <w:p w:rsidR="006F03FC" w:rsidRDefault="006F03FC" w:rsidP="006F03FC">
      <w:pPr>
        <w:jc w:val="center"/>
        <w:rPr>
          <w:rFonts w:ascii="Verdana" w:eastAsia="Times New Roman" w:hAnsi="Verdana" w:cs="Verdana"/>
          <w:sz w:val="20"/>
          <w:szCs w:val="20"/>
        </w:rPr>
      </w:pPr>
    </w:p>
    <w:p w:rsidR="006F03FC" w:rsidRDefault="006F03FC" w:rsidP="006F03FC">
      <w:pPr>
        <w:spacing w:line="360" w:lineRule="auto"/>
        <w:rPr>
          <w:rFonts w:ascii="Verdana" w:eastAsia="Times New Roman" w:hAnsi="Verdana" w:cs="Verdana"/>
          <w:b/>
          <w:bCs/>
          <w:sz w:val="18"/>
          <w:szCs w:val="18"/>
        </w:rPr>
      </w:pP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Závody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se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>uskuteční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za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částečné </w:t>
      </w:r>
      <w:r w:rsidRPr="00840EF6">
        <w:rPr>
          <w:rFonts w:ascii="Verdana" w:hAnsi="Verdana" w:cs="Verdana"/>
          <w:b/>
          <w:bCs/>
          <w:sz w:val="18"/>
          <w:szCs w:val="18"/>
        </w:rPr>
        <w:t>finanční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hAnsi="Verdana" w:cs="Verdana"/>
          <w:b/>
          <w:bCs/>
          <w:sz w:val="18"/>
          <w:szCs w:val="18"/>
        </w:rPr>
        <w:t>podpory</w:t>
      </w:r>
      <w:r w:rsidRPr="00840EF6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 w:rsidRPr="00840EF6">
        <w:rPr>
          <w:rFonts w:ascii="Verdana" w:eastAsia="Times New Roman" w:hAnsi="Verdana" w:cs="Verdana"/>
          <w:b/>
          <w:bCs/>
          <w:sz w:val="18"/>
          <w:szCs w:val="18"/>
        </w:rPr>
        <w:t xml:space="preserve">Českého atletického svazu a Olomouckého kraje </w:t>
      </w:r>
    </w:p>
    <w:p w:rsidR="006F03FC" w:rsidRPr="00840EF6" w:rsidRDefault="006F03FC" w:rsidP="006F03FC">
      <w:pPr>
        <w:spacing w:line="360" w:lineRule="auto"/>
        <w:rPr>
          <w:rFonts w:ascii="Verdana" w:eastAsia="Times New Roman" w:hAnsi="Verdana" w:cs="Verdana"/>
          <w:b/>
          <w:bCs/>
          <w:sz w:val="18"/>
          <w:szCs w:val="18"/>
        </w:rPr>
      </w:pPr>
    </w:p>
    <w:p w:rsidR="006F03FC" w:rsidRDefault="006F03FC" w:rsidP="006F03FC">
      <w:pPr>
        <w:shd w:val="clear" w:color="auto" w:fill="000080"/>
        <w:spacing w:line="360" w:lineRule="auto"/>
        <w:jc w:val="center"/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Times New Roman" w:hAnsi="Verdana" w:cs="Verdana"/>
          <w:b/>
          <w:bCs/>
          <w:sz w:val="22"/>
          <w:szCs w:val="22"/>
        </w:rPr>
        <w:t>Zpravodaj</w:t>
      </w:r>
      <w:r>
        <w:rPr>
          <w:rFonts w:ascii="Verdana" w:eastAsia="Verdana" w:hAnsi="Verdana" w:cs="Verdana"/>
          <w:b/>
          <w:bCs/>
          <w:sz w:val="22"/>
          <w:szCs w:val="22"/>
        </w:rPr>
        <w:t xml:space="preserve"> </w:t>
      </w:r>
      <w:r w:rsidR="00DF2864">
        <w:rPr>
          <w:rFonts w:ascii="Verdana" w:hAnsi="Verdana" w:cs="Verdana"/>
          <w:b/>
          <w:bCs/>
          <w:sz w:val="22"/>
          <w:szCs w:val="22"/>
        </w:rPr>
        <w:t>starší žactvo</w:t>
      </w:r>
      <w:r w:rsidR="005758C9">
        <w:rPr>
          <w:rFonts w:ascii="Verdana" w:hAnsi="Verdana" w:cs="Verdana"/>
          <w:b/>
          <w:bCs/>
          <w:sz w:val="22"/>
          <w:szCs w:val="22"/>
        </w:rPr>
        <w:t xml:space="preserve"> -</w:t>
      </w:r>
      <w:r w:rsidR="00DF2864">
        <w:rPr>
          <w:rFonts w:ascii="Verdana" w:hAnsi="Verdana" w:cs="Verdana"/>
          <w:b/>
          <w:bCs/>
          <w:sz w:val="22"/>
          <w:szCs w:val="22"/>
        </w:rPr>
        <w:t xml:space="preserve"> semifinále 2021 </w:t>
      </w:r>
    </w:p>
    <w:p w:rsidR="006F03FC" w:rsidRDefault="006F03FC" w:rsidP="006F03FC">
      <w:pPr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AF03E6" w:rsidRDefault="00AF03E6" w:rsidP="00BD3E87">
      <w:pPr>
        <w:pStyle w:val="Normlnweb"/>
        <w:rPr>
          <w:color w:val="000000"/>
        </w:rPr>
      </w:pPr>
      <w:r w:rsidRPr="00B53D02">
        <w:rPr>
          <w:color w:val="000000"/>
        </w:rPr>
        <w:t xml:space="preserve">Semifinále je určeno pro 5nejlepších </w:t>
      </w:r>
      <w:proofErr w:type="gramStart"/>
      <w:r w:rsidRPr="00B53D02">
        <w:rPr>
          <w:color w:val="000000"/>
        </w:rPr>
        <w:t xml:space="preserve">družstev </w:t>
      </w:r>
      <w:r w:rsidR="001F7E93" w:rsidRPr="00B53D02">
        <w:rPr>
          <w:color w:val="000000"/>
        </w:rPr>
        <w:t xml:space="preserve"> </w:t>
      </w:r>
      <w:r w:rsidRPr="00B53D02">
        <w:rPr>
          <w:color w:val="000000"/>
        </w:rPr>
        <w:t>Olo</w:t>
      </w:r>
      <w:r w:rsidR="005758C9" w:rsidRPr="00B53D02">
        <w:rPr>
          <w:color w:val="000000"/>
        </w:rPr>
        <w:t>m</w:t>
      </w:r>
      <w:r w:rsidR="001F7E93" w:rsidRPr="00B53D02">
        <w:rPr>
          <w:color w:val="000000"/>
        </w:rPr>
        <w:t>o</w:t>
      </w:r>
      <w:r w:rsidRPr="00B53D02">
        <w:rPr>
          <w:color w:val="000000"/>
        </w:rPr>
        <w:t>uckého</w:t>
      </w:r>
      <w:proofErr w:type="gramEnd"/>
      <w:r w:rsidRPr="00B53D02">
        <w:rPr>
          <w:color w:val="000000"/>
        </w:rPr>
        <w:t xml:space="preserve"> a Jihomoravského kraje</w:t>
      </w:r>
      <w:r w:rsidR="005758C9" w:rsidRPr="00B53D02">
        <w:rPr>
          <w:color w:val="000000"/>
        </w:rPr>
        <w:t>:</w:t>
      </w:r>
    </w:p>
    <w:p w:rsidR="000864F4" w:rsidRDefault="000864F4" w:rsidP="00BD3E87">
      <w:pPr>
        <w:pStyle w:val="Normlnweb"/>
        <w:rPr>
          <w:color w:val="000000"/>
        </w:rPr>
      </w:pPr>
      <w:r>
        <w:rPr>
          <w:color w:val="000000"/>
        </w:rPr>
        <w:t xml:space="preserve">Uskuteční se </w:t>
      </w:r>
      <w:proofErr w:type="gramStart"/>
      <w:r>
        <w:rPr>
          <w:color w:val="000000"/>
        </w:rPr>
        <w:t>2.9.2021</w:t>
      </w:r>
      <w:proofErr w:type="gramEnd"/>
      <w:r>
        <w:rPr>
          <w:color w:val="000000"/>
        </w:rPr>
        <w:t xml:space="preserve"> v Olomouci , časový pořad bude začínat v 13,30.</w:t>
      </w:r>
    </w:p>
    <w:p w:rsidR="000864F4" w:rsidRPr="00B53D02" w:rsidRDefault="000864F4" w:rsidP="00BD3E87">
      <w:pPr>
        <w:pStyle w:val="Normlnweb"/>
        <w:rPr>
          <w:color w:val="000000"/>
        </w:rPr>
      </w:pPr>
      <w:r>
        <w:rPr>
          <w:color w:val="000000"/>
        </w:rPr>
        <w:t>Postupující družstva.</w:t>
      </w:r>
    </w:p>
    <w:p w:rsidR="00AF03E6" w:rsidRPr="00B53D02" w:rsidRDefault="005758C9" w:rsidP="00BD3E87">
      <w:pPr>
        <w:pStyle w:val="Normlnweb"/>
        <w:rPr>
          <w:b/>
          <w:color w:val="000000"/>
        </w:rPr>
      </w:pPr>
      <w:r w:rsidRPr="00B53D02">
        <w:rPr>
          <w:b/>
          <w:color w:val="000000"/>
        </w:rPr>
        <w:t>Starší žáci:</w:t>
      </w:r>
      <w:r w:rsidR="001F7E93" w:rsidRPr="00B53D02">
        <w:rPr>
          <w:b/>
          <w:color w:val="000000"/>
        </w:rPr>
        <w:tab/>
      </w:r>
      <w:r w:rsidR="001F7E93" w:rsidRPr="00B53D02">
        <w:rPr>
          <w:b/>
          <w:color w:val="000000"/>
        </w:rPr>
        <w:tab/>
      </w:r>
      <w:r w:rsidR="001F7E93" w:rsidRPr="00B53D02">
        <w:rPr>
          <w:b/>
          <w:color w:val="000000"/>
        </w:rPr>
        <w:tab/>
      </w:r>
      <w:r w:rsidR="001F7E93" w:rsidRPr="00B53D02">
        <w:rPr>
          <w:b/>
          <w:color w:val="000000"/>
        </w:rPr>
        <w:tab/>
      </w:r>
      <w:r w:rsidR="001F7E93" w:rsidRPr="00B53D02">
        <w:rPr>
          <w:b/>
          <w:color w:val="000000"/>
        </w:rPr>
        <w:tab/>
      </w:r>
      <w:r w:rsidRPr="00B53D02">
        <w:rPr>
          <w:b/>
          <w:color w:val="000000"/>
        </w:rPr>
        <w:t>Starší žákyně:</w:t>
      </w:r>
    </w:p>
    <w:p w:rsidR="005758C9" w:rsidRPr="00B53D02" w:rsidRDefault="005758C9" w:rsidP="00BD3E87">
      <w:pPr>
        <w:pStyle w:val="Normlnweb"/>
        <w:rPr>
          <w:color w:val="000000"/>
        </w:rPr>
      </w:pPr>
      <w:r w:rsidRPr="00B53D02">
        <w:rPr>
          <w:color w:val="000000"/>
        </w:rPr>
        <w:t xml:space="preserve">AHA </w:t>
      </w:r>
      <w:proofErr w:type="gramStart"/>
      <w:r w:rsidRPr="00B53D02">
        <w:rPr>
          <w:color w:val="000000"/>
        </w:rPr>
        <w:t>Vyškov,z.s.</w:t>
      </w:r>
      <w:proofErr w:type="gramEnd"/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  <w:t>AHA Vyškov,z.s.</w:t>
      </w:r>
    </w:p>
    <w:p w:rsidR="005758C9" w:rsidRPr="00B53D02" w:rsidRDefault="005758C9" w:rsidP="005758C9">
      <w:pPr>
        <w:pStyle w:val="Normlnweb"/>
        <w:rPr>
          <w:color w:val="000000"/>
        </w:rPr>
      </w:pPr>
      <w:r w:rsidRPr="00B53D02">
        <w:rPr>
          <w:color w:val="000000"/>
        </w:rPr>
        <w:t xml:space="preserve">AK </w:t>
      </w:r>
      <w:proofErr w:type="gramStart"/>
      <w:r w:rsidRPr="00B53D02">
        <w:rPr>
          <w:color w:val="000000"/>
        </w:rPr>
        <w:t>Olomouc,z.s</w:t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  <w:t>AK</w:t>
      </w:r>
      <w:proofErr w:type="gramEnd"/>
      <w:r w:rsidRPr="00B53D02">
        <w:rPr>
          <w:color w:val="000000"/>
        </w:rPr>
        <w:t xml:space="preserve"> Olomouc,z.s</w:t>
      </w:r>
    </w:p>
    <w:p w:rsidR="005758C9" w:rsidRPr="00B53D02" w:rsidRDefault="005758C9" w:rsidP="005758C9">
      <w:pPr>
        <w:pStyle w:val="Normlnweb"/>
        <w:rPr>
          <w:color w:val="000000"/>
        </w:rPr>
      </w:pPr>
      <w:r w:rsidRPr="00B53D02">
        <w:rPr>
          <w:color w:val="000000"/>
        </w:rPr>
        <w:t xml:space="preserve">AK </w:t>
      </w:r>
      <w:proofErr w:type="gramStart"/>
      <w:r w:rsidRPr="00B53D02">
        <w:rPr>
          <w:color w:val="000000"/>
        </w:rPr>
        <w:t>Prostějov,z.s.</w:t>
      </w:r>
      <w:proofErr w:type="gramEnd"/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  <w:t>AK Prostějov,z.s.</w:t>
      </w:r>
    </w:p>
    <w:p w:rsidR="005758C9" w:rsidRPr="00B53D02" w:rsidRDefault="005758C9" w:rsidP="005758C9">
      <w:pPr>
        <w:pStyle w:val="Normlnweb"/>
        <w:rPr>
          <w:color w:val="000000"/>
        </w:rPr>
      </w:pPr>
      <w:r w:rsidRPr="00B53D02">
        <w:rPr>
          <w:color w:val="000000"/>
        </w:rPr>
        <w:t xml:space="preserve">SK </w:t>
      </w:r>
      <w:proofErr w:type="gramStart"/>
      <w:r w:rsidRPr="00B53D02">
        <w:rPr>
          <w:color w:val="000000"/>
        </w:rPr>
        <w:t>Přerov,z.s.</w:t>
      </w:r>
      <w:proofErr w:type="gramEnd"/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="00B53D02">
        <w:rPr>
          <w:color w:val="000000"/>
        </w:rPr>
        <w:tab/>
      </w:r>
      <w:r w:rsidRPr="00B53D02">
        <w:rPr>
          <w:color w:val="000000"/>
        </w:rPr>
        <w:t>SK Přerov, z.s,</w:t>
      </w:r>
    </w:p>
    <w:p w:rsidR="005758C9" w:rsidRPr="00B53D02" w:rsidRDefault="001F7E93" w:rsidP="005758C9">
      <w:pPr>
        <w:pStyle w:val="Normlnweb"/>
        <w:rPr>
          <w:color w:val="000000"/>
        </w:rPr>
      </w:pPr>
      <w:r w:rsidRPr="00B53D02">
        <w:rPr>
          <w:color w:val="000000"/>
        </w:rPr>
        <w:t xml:space="preserve">TJ Lokomotiva </w:t>
      </w:r>
      <w:proofErr w:type="gramStart"/>
      <w:r w:rsidRPr="00B53D02">
        <w:rPr>
          <w:color w:val="000000"/>
        </w:rPr>
        <w:t>Břeclav, z.s.</w:t>
      </w:r>
      <w:proofErr w:type="gramEnd"/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="00B53D02">
        <w:rPr>
          <w:color w:val="000000"/>
        </w:rPr>
        <w:tab/>
      </w:r>
      <w:r w:rsidR="005758C9" w:rsidRPr="00B53D02">
        <w:rPr>
          <w:color w:val="000000"/>
        </w:rPr>
        <w:t>TJ Lokomotiva Břeclav, z.s.</w:t>
      </w:r>
    </w:p>
    <w:p w:rsidR="005758C9" w:rsidRPr="00B53D02" w:rsidRDefault="005758C9" w:rsidP="005758C9">
      <w:pPr>
        <w:pStyle w:val="Normlnweb"/>
        <w:rPr>
          <w:color w:val="000000"/>
        </w:rPr>
      </w:pPr>
      <w:r w:rsidRPr="00B53D02">
        <w:rPr>
          <w:color w:val="000000"/>
        </w:rPr>
        <w:t xml:space="preserve">TJ </w:t>
      </w:r>
      <w:proofErr w:type="gramStart"/>
      <w:r w:rsidRPr="00B53D02">
        <w:rPr>
          <w:color w:val="000000"/>
        </w:rPr>
        <w:t>Šumperk, z.s.</w:t>
      </w:r>
      <w:proofErr w:type="gramEnd"/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  <w:t>TJ Šumperk, z.s.</w:t>
      </w:r>
    </w:p>
    <w:p w:rsidR="005758C9" w:rsidRPr="00B53D02" w:rsidRDefault="005758C9" w:rsidP="005758C9">
      <w:pPr>
        <w:pStyle w:val="Normlnweb"/>
        <w:rPr>
          <w:color w:val="000000"/>
        </w:rPr>
      </w:pPr>
      <w:r w:rsidRPr="00B53D02">
        <w:rPr>
          <w:color w:val="000000"/>
        </w:rPr>
        <w:t xml:space="preserve">AK </w:t>
      </w:r>
      <w:proofErr w:type="gramStart"/>
      <w:r w:rsidRPr="00B53D02">
        <w:rPr>
          <w:color w:val="000000"/>
        </w:rPr>
        <w:t>Hodonín,z.s.</w:t>
      </w:r>
      <w:proofErr w:type="gramEnd"/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  <w:t>AK Olymp Brno, z.s.</w:t>
      </w:r>
    </w:p>
    <w:p w:rsidR="005758C9" w:rsidRPr="00B53D02" w:rsidRDefault="005758C9" w:rsidP="005758C9">
      <w:pPr>
        <w:pStyle w:val="Normlnweb"/>
        <w:rPr>
          <w:color w:val="000000"/>
        </w:rPr>
      </w:pPr>
      <w:r w:rsidRPr="00B53D02">
        <w:rPr>
          <w:color w:val="000000"/>
        </w:rPr>
        <w:t xml:space="preserve">AK </w:t>
      </w:r>
      <w:proofErr w:type="gramStart"/>
      <w:r w:rsidRPr="00B53D02">
        <w:rPr>
          <w:color w:val="000000"/>
        </w:rPr>
        <w:t>Šternberk, z.s.</w:t>
      </w:r>
      <w:proofErr w:type="gramEnd"/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  <w:t>JAC Brno A, z.s.</w:t>
      </w:r>
    </w:p>
    <w:p w:rsidR="005758C9" w:rsidRPr="00B53D02" w:rsidRDefault="005758C9" w:rsidP="005758C9">
      <w:pPr>
        <w:pStyle w:val="Normlnweb"/>
        <w:rPr>
          <w:color w:val="000000"/>
        </w:rPr>
      </w:pPr>
      <w:r w:rsidRPr="00B53D02">
        <w:rPr>
          <w:color w:val="000000"/>
        </w:rPr>
        <w:t>Atletika Slavkov u Brna</w:t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  <w:t xml:space="preserve">Mor. </w:t>
      </w:r>
      <w:proofErr w:type="spellStart"/>
      <w:r w:rsidRPr="00B53D02">
        <w:rPr>
          <w:color w:val="000000"/>
        </w:rPr>
        <w:t>Sl</w:t>
      </w:r>
      <w:proofErr w:type="spellEnd"/>
      <w:r w:rsidRPr="00B53D02">
        <w:rPr>
          <w:color w:val="000000"/>
        </w:rPr>
        <w:t xml:space="preserve">. </w:t>
      </w:r>
      <w:proofErr w:type="gramStart"/>
      <w:r w:rsidRPr="00B53D02">
        <w:rPr>
          <w:color w:val="000000"/>
        </w:rPr>
        <w:t>Brno, z.s.</w:t>
      </w:r>
      <w:proofErr w:type="gramEnd"/>
    </w:p>
    <w:p w:rsidR="005758C9" w:rsidRDefault="005758C9" w:rsidP="005758C9">
      <w:pPr>
        <w:pStyle w:val="Normlnweb"/>
        <w:rPr>
          <w:color w:val="000000"/>
        </w:rPr>
      </w:pPr>
      <w:r w:rsidRPr="00B53D02">
        <w:rPr>
          <w:color w:val="000000"/>
        </w:rPr>
        <w:t xml:space="preserve">BYAC </w:t>
      </w:r>
      <w:proofErr w:type="gramStart"/>
      <w:r w:rsidRPr="00B53D02">
        <w:rPr>
          <w:color w:val="000000"/>
        </w:rPr>
        <w:t>Brno, z.s.</w:t>
      </w:r>
      <w:proofErr w:type="gramEnd"/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Pr="00B53D02">
        <w:rPr>
          <w:color w:val="000000"/>
        </w:rPr>
        <w:tab/>
      </w:r>
      <w:r w:rsidR="001F7E93" w:rsidRPr="00B53D02">
        <w:rPr>
          <w:color w:val="000000"/>
        </w:rPr>
        <w:t xml:space="preserve">TJ Sokol Nová </w:t>
      </w:r>
      <w:proofErr w:type="spellStart"/>
      <w:r w:rsidR="001F7E93" w:rsidRPr="00B53D02">
        <w:rPr>
          <w:color w:val="000000"/>
        </w:rPr>
        <w:t>Hradečná</w:t>
      </w:r>
      <w:proofErr w:type="spellEnd"/>
      <w:r w:rsidR="001F7E93" w:rsidRPr="00B53D02">
        <w:rPr>
          <w:color w:val="000000"/>
        </w:rPr>
        <w:t>, z.s.</w:t>
      </w:r>
    </w:p>
    <w:p w:rsidR="00E14D3A" w:rsidRPr="00B53D02" w:rsidRDefault="00E14D3A" w:rsidP="005758C9">
      <w:pPr>
        <w:pStyle w:val="Normlnweb"/>
        <w:rPr>
          <w:color w:val="000000"/>
        </w:rPr>
      </w:pPr>
    </w:p>
    <w:p w:rsidR="005758C9" w:rsidRPr="00B53D02" w:rsidRDefault="001F7E93" w:rsidP="00BD3E87">
      <w:pPr>
        <w:pStyle w:val="Normlnweb"/>
        <w:rPr>
          <w:color w:val="000000"/>
        </w:rPr>
      </w:pPr>
      <w:r w:rsidRPr="00B53D02">
        <w:rPr>
          <w:color w:val="000000"/>
        </w:rPr>
        <w:t>Soutěže: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10166"/>
      </w:tblGrid>
      <w:tr w:rsidR="001F7E93" w:rsidRPr="001F7E93" w:rsidTr="001F7E93">
        <w:tc>
          <w:tcPr>
            <w:tcW w:w="0" w:type="auto"/>
            <w:tcBorders>
              <w:top w:val="single" w:sz="6" w:space="0" w:color="E6E5E5"/>
              <w:bottom w:val="single" w:sz="6" w:space="0" w:color="E6E5E5"/>
            </w:tcBorders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1F7E93" w:rsidRPr="001F7E93" w:rsidRDefault="001F7E93" w:rsidP="001F7E93">
            <w:pPr>
              <w:widowControl/>
              <w:suppressAutoHyphens w:val="0"/>
              <w:spacing w:before="272"/>
              <w:rPr>
                <w:rFonts w:eastAsia="Times New Roman"/>
                <w:color w:val="646464"/>
                <w:kern w:val="0"/>
                <w:lang w:eastAsia="cs-CZ"/>
              </w:rPr>
            </w:pPr>
            <w:r w:rsidRPr="001F7E93">
              <w:rPr>
                <w:rFonts w:eastAsia="Times New Roman"/>
                <w:color w:val="646464"/>
                <w:kern w:val="0"/>
                <w:lang w:eastAsia="cs-CZ"/>
              </w:rPr>
              <w:t>Žáci</w:t>
            </w:r>
          </w:p>
        </w:tc>
        <w:tc>
          <w:tcPr>
            <w:tcW w:w="0" w:type="auto"/>
            <w:tcBorders>
              <w:top w:val="single" w:sz="6" w:space="0" w:color="E6E5E5"/>
              <w:bottom w:val="single" w:sz="6" w:space="0" w:color="E6E5E5"/>
            </w:tcBorders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1F7E93" w:rsidRPr="001F7E93" w:rsidRDefault="001F7E93" w:rsidP="001F7E93">
            <w:pPr>
              <w:widowControl/>
              <w:suppressAutoHyphens w:val="0"/>
              <w:spacing w:before="272"/>
              <w:rPr>
                <w:rFonts w:eastAsia="Times New Roman"/>
                <w:color w:val="646464"/>
                <w:kern w:val="0"/>
                <w:lang w:eastAsia="cs-CZ"/>
              </w:rPr>
            </w:pPr>
            <w:r w:rsidRPr="001F7E93">
              <w:rPr>
                <w:rFonts w:eastAsia="Times New Roman"/>
                <w:color w:val="646464"/>
                <w:kern w:val="0"/>
                <w:lang w:eastAsia="cs-CZ"/>
              </w:rPr>
              <w:t>60 m, 150 m, 300 m, 800 m, 1500 m, 3000 m, 100 m př., 200 m př., 1500 m př., 4x60 m, 4x300 m, výška, tyč, dálka, koule 4kg, disk 1kg, kladivo 4kg, oštěp 600g, chůze 3000m</w:t>
            </w:r>
          </w:p>
        </w:tc>
      </w:tr>
      <w:tr w:rsidR="001F7E93" w:rsidRPr="001F7E93" w:rsidTr="001F7E93">
        <w:tc>
          <w:tcPr>
            <w:tcW w:w="0" w:type="auto"/>
            <w:tcBorders>
              <w:top w:val="single" w:sz="6" w:space="0" w:color="E6E5E5"/>
              <w:bottom w:val="single" w:sz="6" w:space="0" w:color="E6E5E5"/>
            </w:tcBorders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1F7E93" w:rsidRPr="001F7E93" w:rsidRDefault="001F7E93" w:rsidP="001F7E93">
            <w:pPr>
              <w:widowControl/>
              <w:suppressAutoHyphens w:val="0"/>
              <w:spacing w:before="272"/>
              <w:rPr>
                <w:rFonts w:eastAsia="Times New Roman"/>
                <w:color w:val="646464"/>
                <w:kern w:val="0"/>
                <w:lang w:eastAsia="cs-CZ"/>
              </w:rPr>
            </w:pPr>
            <w:r w:rsidRPr="001F7E93">
              <w:rPr>
                <w:rFonts w:eastAsia="Times New Roman"/>
                <w:color w:val="646464"/>
                <w:kern w:val="0"/>
                <w:lang w:eastAsia="cs-CZ"/>
              </w:rPr>
              <w:t>Žákyně</w:t>
            </w:r>
          </w:p>
        </w:tc>
        <w:tc>
          <w:tcPr>
            <w:tcW w:w="0" w:type="auto"/>
            <w:tcBorders>
              <w:top w:val="single" w:sz="6" w:space="0" w:color="E6E5E5"/>
              <w:bottom w:val="single" w:sz="6" w:space="0" w:color="E6E5E5"/>
            </w:tcBorders>
            <w:tcMar>
              <w:top w:w="54" w:type="dxa"/>
              <w:left w:w="109" w:type="dxa"/>
              <w:bottom w:w="54" w:type="dxa"/>
              <w:right w:w="109" w:type="dxa"/>
            </w:tcMar>
            <w:vAlign w:val="center"/>
            <w:hideMark/>
          </w:tcPr>
          <w:p w:rsidR="001F7E93" w:rsidRPr="001F7E93" w:rsidRDefault="001F7E93" w:rsidP="001F7E93">
            <w:pPr>
              <w:widowControl/>
              <w:suppressAutoHyphens w:val="0"/>
              <w:spacing w:before="272"/>
              <w:rPr>
                <w:rFonts w:eastAsia="Times New Roman"/>
                <w:color w:val="646464"/>
                <w:kern w:val="0"/>
                <w:lang w:eastAsia="cs-CZ"/>
              </w:rPr>
            </w:pPr>
            <w:r w:rsidRPr="001F7E93">
              <w:rPr>
                <w:rFonts w:eastAsia="Times New Roman"/>
                <w:color w:val="646464"/>
                <w:kern w:val="0"/>
                <w:lang w:eastAsia="cs-CZ"/>
              </w:rPr>
              <w:t>60 m, 150 m, 300 m, 800 m, 1500 m, 100 m př., 200 m př., 1500 m př., 4x60 m, 4x300 m, výška, tyč, dálka, koule 3kg, disk 0,75kg, kladivo 3kg, oštěp 500g, chůze 3000m</w:t>
            </w:r>
          </w:p>
        </w:tc>
      </w:tr>
    </w:tbl>
    <w:p w:rsidR="00BD3E87" w:rsidRDefault="001F7E93" w:rsidP="00BD3E87">
      <w:pPr>
        <w:pStyle w:val="Normlnweb"/>
        <w:rPr>
          <w:color w:val="000000"/>
        </w:rPr>
      </w:pPr>
      <w:r w:rsidRPr="00B53D02">
        <w:rPr>
          <w:color w:val="000000"/>
        </w:rPr>
        <w:lastRenderedPageBreak/>
        <w:t>Za družstvo žáků může startovat nejvýše 22 závodníků, za družstvo žákyň 20 závodnic.</w:t>
      </w:r>
      <w:r w:rsidR="00B53D02" w:rsidRPr="00B53D02">
        <w:rPr>
          <w:color w:val="000000"/>
        </w:rPr>
        <w:t xml:space="preserve"> </w:t>
      </w:r>
      <w:r w:rsidR="00BD3E87" w:rsidRPr="00B53D02">
        <w:rPr>
          <w:color w:val="000000"/>
        </w:rPr>
        <w:t>Oddíl může přihlásit nejvýše 2 závodníky nad maximální počet v družstvu. Start závodníků mimo soutěž bude umožněn po dohodě s pořadatelem a ŘP. Závodníci a závodnice mohou startovat nejvýše ve 3 disciplínách včetně štafet.</w:t>
      </w:r>
      <w:r w:rsidR="00B53D02" w:rsidRPr="00B53D02">
        <w:rPr>
          <w:color w:val="000000"/>
        </w:rPr>
        <w:t xml:space="preserve"> Mladší žáci a žákyně mohou </w:t>
      </w:r>
      <w:proofErr w:type="gramStart"/>
      <w:r w:rsidR="00B53D02" w:rsidRPr="00B53D02">
        <w:rPr>
          <w:color w:val="000000"/>
        </w:rPr>
        <w:t>startovat jen</w:t>
      </w:r>
      <w:proofErr w:type="gramEnd"/>
      <w:r w:rsidR="00B53D02" w:rsidRPr="00B53D02">
        <w:rPr>
          <w:color w:val="000000"/>
        </w:rPr>
        <w:t xml:space="preserve"> pokud byli členy družstva v základním kole.</w:t>
      </w:r>
    </w:p>
    <w:p w:rsidR="00B53D02" w:rsidRPr="00B53D02" w:rsidRDefault="00B53D02" w:rsidP="00BD3E87">
      <w:pPr>
        <w:pStyle w:val="Normlnweb"/>
        <w:rPr>
          <w:color w:val="000000"/>
        </w:rPr>
      </w:pPr>
      <w:r>
        <w:rPr>
          <w:color w:val="000000"/>
        </w:rPr>
        <w:t>Propozice budou vyvěšeny na stránkách ČAS.</w:t>
      </w:r>
    </w:p>
    <w:p w:rsidR="00BD3E87" w:rsidRPr="00B53D02" w:rsidRDefault="00BD3E87" w:rsidP="006F03FC">
      <w:pPr>
        <w:jc w:val="both"/>
        <w:rPr>
          <w:bCs/>
        </w:rPr>
      </w:pPr>
    </w:p>
    <w:p w:rsidR="00C65893" w:rsidRPr="00B53D02" w:rsidRDefault="00C65893" w:rsidP="006F03FC">
      <w:pPr>
        <w:jc w:val="both"/>
        <w:rPr>
          <w:bCs/>
        </w:rPr>
      </w:pPr>
    </w:p>
    <w:p w:rsidR="00C65893" w:rsidRPr="00B53D02" w:rsidRDefault="00C65893" w:rsidP="006F03FC">
      <w:pPr>
        <w:jc w:val="both"/>
        <w:rPr>
          <w:bCs/>
        </w:rPr>
      </w:pPr>
    </w:p>
    <w:p w:rsidR="00C65893" w:rsidRPr="00B53D02" w:rsidRDefault="00946D74" w:rsidP="006F03FC">
      <w:pPr>
        <w:jc w:val="both"/>
        <w:rPr>
          <w:bCs/>
        </w:rPr>
      </w:pPr>
      <w:r w:rsidRPr="00B53D02">
        <w:rPr>
          <w:bCs/>
        </w:rPr>
        <w:t xml:space="preserve">V Šumperku dne </w:t>
      </w:r>
      <w:proofErr w:type="gramStart"/>
      <w:r w:rsidR="00B53D02">
        <w:rPr>
          <w:bCs/>
        </w:rPr>
        <w:t>16.8.2021</w:t>
      </w:r>
      <w:proofErr w:type="gramEnd"/>
      <w:r w:rsidR="00B53D02">
        <w:rPr>
          <w:bCs/>
        </w:rPr>
        <w:tab/>
      </w:r>
      <w:r w:rsidRPr="00B53D02">
        <w:rPr>
          <w:bCs/>
        </w:rPr>
        <w:tab/>
      </w:r>
      <w:r w:rsidRPr="00B53D02">
        <w:rPr>
          <w:bCs/>
        </w:rPr>
        <w:tab/>
      </w:r>
      <w:r w:rsidRPr="00B53D02">
        <w:rPr>
          <w:bCs/>
        </w:rPr>
        <w:tab/>
      </w:r>
      <w:r w:rsidRPr="00B53D02">
        <w:rPr>
          <w:bCs/>
        </w:rPr>
        <w:tab/>
      </w:r>
      <w:r w:rsidRPr="00B53D02">
        <w:rPr>
          <w:bCs/>
        </w:rPr>
        <w:tab/>
      </w:r>
      <w:r w:rsidR="00C65893" w:rsidRPr="00B53D02">
        <w:rPr>
          <w:bCs/>
        </w:rPr>
        <w:t xml:space="preserve">Jarmila Hynková </w:t>
      </w:r>
    </w:p>
    <w:p w:rsidR="00C65893" w:rsidRPr="00B53D02" w:rsidRDefault="00C65893" w:rsidP="00946D74">
      <w:pPr>
        <w:ind w:left="6372"/>
        <w:jc w:val="both"/>
        <w:rPr>
          <w:bCs/>
        </w:rPr>
      </w:pPr>
      <w:r w:rsidRPr="00B53D02">
        <w:rPr>
          <w:bCs/>
        </w:rPr>
        <w:t>Řídící soutěže</w:t>
      </w:r>
    </w:p>
    <w:sectPr w:rsidR="00C65893" w:rsidRPr="00B53D02" w:rsidSect="00392A9E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03FC"/>
    <w:rsid w:val="000864F4"/>
    <w:rsid w:val="001F7E93"/>
    <w:rsid w:val="00280C57"/>
    <w:rsid w:val="00392A9E"/>
    <w:rsid w:val="005758C9"/>
    <w:rsid w:val="006F03FC"/>
    <w:rsid w:val="006F3997"/>
    <w:rsid w:val="00911B72"/>
    <w:rsid w:val="009342D4"/>
    <w:rsid w:val="00946D74"/>
    <w:rsid w:val="009808FB"/>
    <w:rsid w:val="009F5963"/>
    <w:rsid w:val="00AF03E6"/>
    <w:rsid w:val="00B53D02"/>
    <w:rsid w:val="00BD3E87"/>
    <w:rsid w:val="00C315D9"/>
    <w:rsid w:val="00C65893"/>
    <w:rsid w:val="00DD652F"/>
    <w:rsid w:val="00DF2864"/>
    <w:rsid w:val="00E14D3A"/>
    <w:rsid w:val="00E557BA"/>
    <w:rsid w:val="00EA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3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6F03FC"/>
    <w:pPr>
      <w:jc w:val="both"/>
    </w:pPr>
    <w:rPr>
      <w:bC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3FC"/>
    <w:rPr>
      <w:rFonts w:ascii="Tahoma" w:eastAsia="Lucida Sans Unicode" w:hAnsi="Tahoma" w:cs="Tahoma"/>
      <w:kern w:val="1"/>
      <w:sz w:val="16"/>
      <w:szCs w:val="16"/>
    </w:rPr>
  </w:style>
  <w:style w:type="table" w:styleId="Mkatabulky">
    <w:name w:val="Table Grid"/>
    <w:basedOn w:val="Normlntabulka"/>
    <w:uiPriority w:val="59"/>
    <w:rsid w:val="006F0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BD3E8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character" w:styleId="Siln">
    <w:name w:val="Strong"/>
    <w:basedOn w:val="Standardnpsmoodstavce"/>
    <w:uiPriority w:val="22"/>
    <w:qFormat/>
    <w:rsid w:val="00DF28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12</cp:revision>
  <dcterms:created xsi:type="dcterms:W3CDTF">2021-06-05T12:20:00Z</dcterms:created>
  <dcterms:modified xsi:type="dcterms:W3CDTF">2021-08-18T13:47:00Z</dcterms:modified>
</cp:coreProperties>
</file>