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33" w:rsidRPr="00E51321" w:rsidRDefault="00E51321">
      <w:pPr>
        <w:rPr>
          <w:b/>
          <w:sz w:val="28"/>
          <w:szCs w:val="28"/>
        </w:rPr>
      </w:pPr>
      <w:r w:rsidRPr="00E51321">
        <w:rPr>
          <w:b/>
          <w:sz w:val="28"/>
          <w:szCs w:val="28"/>
        </w:rPr>
        <w:t xml:space="preserve">Přehled změn Pravidel </w:t>
      </w:r>
      <w:r w:rsidR="00B103A6">
        <w:rPr>
          <w:b/>
          <w:sz w:val="28"/>
          <w:szCs w:val="28"/>
        </w:rPr>
        <w:t xml:space="preserve">IAAF </w:t>
      </w:r>
      <w:r w:rsidRPr="00E51321">
        <w:rPr>
          <w:b/>
          <w:sz w:val="28"/>
          <w:szCs w:val="28"/>
        </w:rPr>
        <w:t>v roce 2019:</w:t>
      </w:r>
    </w:p>
    <w:p w:rsidR="00E51321" w:rsidRDefault="00B103A6">
      <w:r>
        <w:t xml:space="preserve">Platné </w:t>
      </w:r>
      <w:r w:rsidR="00E51321">
        <w:t xml:space="preserve">od </w:t>
      </w:r>
      <w:proofErr w:type="gramStart"/>
      <w:r w:rsidR="00E51321">
        <w:t>1.1.2019</w:t>
      </w:r>
      <w:proofErr w:type="gramEnd"/>
      <w:r w:rsidR="00E51321">
        <w:t>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E51321" w:rsidTr="00063D83">
        <w:tc>
          <w:tcPr>
            <w:tcW w:w="1242" w:type="dxa"/>
          </w:tcPr>
          <w:p w:rsidR="00E51321" w:rsidRPr="00E51321" w:rsidRDefault="00E51321" w:rsidP="00063D83">
            <w:pPr>
              <w:rPr>
                <w:b/>
              </w:rPr>
            </w:pPr>
            <w:r w:rsidRPr="00E51321">
              <w:rPr>
                <w:b/>
              </w:rPr>
              <w:t>Pravidlo</w:t>
            </w:r>
          </w:p>
        </w:tc>
        <w:tc>
          <w:tcPr>
            <w:tcW w:w="8080" w:type="dxa"/>
          </w:tcPr>
          <w:p w:rsidR="00E51321" w:rsidRPr="00E51321" w:rsidRDefault="00E51321" w:rsidP="00063D83">
            <w:pPr>
              <w:rPr>
                <w:b/>
              </w:rPr>
            </w:pPr>
          </w:p>
        </w:tc>
      </w:tr>
      <w:tr w:rsidR="00E51321" w:rsidTr="00063D83">
        <w:tc>
          <w:tcPr>
            <w:tcW w:w="1242" w:type="dxa"/>
          </w:tcPr>
          <w:p w:rsidR="00E51321" w:rsidRDefault="00E51321" w:rsidP="00063D83">
            <w:r w:rsidRPr="00E51321">
              <w:t>170.10</w:t>
            </w:r>
          </w:p>
        </w:tc>
        <w:tc>
          <w:tcPr>
            <w:tcW w:w="8080" w:type="dxa"/>
          </w:tcPr>
          <w:p w:rsidR="00E51321" w:rsidRPr="00E51321" w:rsidRDefault="00E51321" w:rsidP="00063D83">
            <w:r>
              <w:t>Od zahájení soutěže mohou být ve štafetovém týmu nahrazeni až max. 4 závodníci. POZN. je vyškrtnuta</w:t>
            </w:r>
          </w:p>
        </w:tc>
      </w:tr>
    </w:tbl>
    <w:p w:rsidR="00E51321" w:rsidRPr="00E51321" w:rsidRDefault="00E51321">
      <w:pPr>
        <w:rPr>
          <w:sz w:val="4"/>
        </w:rPr>
      </w:pPr>
    </w:p>
    <w:p w:rsidR="000E61C2" w:rsidRDefault="000E61C2"/>
    <w:p w:rsidR="00E51321" w:rsidRDefault="00B103A6">
      <w:r>
        <w:t xml:space="preserve">Platné </w:t>
      </w:r>
      <w:r w:rsidR="00E51321">
        <w:t xml:space="preserve">od </w:t>
      </w:r>
      <w:proofErr w:type="gramStart"/>
      <w:r w:rsidR="00E51321">
        <w:t>11.3.2019</w:t>
      </w:r>
      <w:proofErr w:type="gramEnd"/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E51321" w:rsidTr="00E51321">
        <w:tc>
          <w:tcPr>
            <w:tcW w:w="1242" w:type="dxa"/>
          </w:tcPr>
          <w:p w:rsidR="00E51321" w:rsidRDefault="00E51321" w:rsidP="00A641D5"/>
        </w:tc>
        <w:tc>
          <w:tcPr>
            <w:tcW w:w="8080" w:type="dxa"/>
          </w:tcPr>
          <w:p w:rsidR="00E51321" w:rsidRPr="00E51321" w:rsidRDefault="00E51321" w:rsidP="00A641D5">
            <w:pPr>
              <w:rPr>
                <w:b/>
                <w:i/>
              </w:rPr>
            </w:pPr>
            <w:r w:rsidRPr="00E51321">
              <w:rPr>
                <w:b/>
                <w:i/>
              </w:rPr>
              <w:t>PLATNOST VÝKONU</w:t>
            </w:r>
          </w:p>
        </w:tc>
      </w:tr>
      <w:tr w:rsidR="00E51321" w:rsidTr="00E51321">
        <w:tc>
          <w:tcPr>
            <w:tcW w:w="1242" w:type="dxa"/>
          </w:tcPr>
          <w:p w:rsidR="00E51321" w:rsidRPr="00E51321" w:rsidRDefault="00E51321" w:rsidP="00A641D5">
            <w:r>
              <w:t xml:space="preserve"> 149.3</w:t>
            </w:r>
          </w:p>
        </w:tc>
        <w:tc>
          <w:tcPr>
            <w:tcW w:w="8080" w:type="dxa"/>
          </w:tcPr>
          <w:p w:rsidR="00E51321" w:rsidRPr="00E51321" w:rsidRDefault="00E51321" w:rsidP="00A641D5">
            <w:r>
              <w:t>Pokud v chůzi není závodník po opuštění trestné zóny DQ, pak jeho výkon platí</w:t>
            </w:r>
          </w:p>
        </w:tc>
      </w:tr>
      <w:tr w:rsidR="00E51321" w:rsidTr="00E51321">
        <w:tc>
          <w:tcPr>
            <w:tcW w:w="1242" w:type="dxa"/>
          </w:tcPr>
          <w:p w:rsidR="00E51321" w:rsidRPr="00E51321" w:rsidRDefault="00E51321" w:rsidP="00A641D5"/>
        </w:tc>
        <w:tc>
          <w:tcPr>
            <w:tcW w:w="8080" w:type="dxa"/>
          </w:tcPr>
          <w:p w:rsidR="00E51321" w:rsidRPr="00E51321" w:rsidRDefault="00E51321" w:rsidP="00A641D5">
            <w:pPr>
              <w:rPr>
                <w:b/>
              </w:rPr>
            </w:pPr>
            <w:r>
              <w:rPr>
                <w:b/>
                <w:i/>
              </w:rPr>
              <w:t>ŠTAFETY</w:t>
            </w:r>
          </w:p>
        </w:tc>
      </w:tr>
      <w:tr w:rsidR="00E51321" w:rsidTr="00E51321">
        <w:tc>
          <w:tcPr>
            <w:tcW w:w="1242" w:type="dxa"/>
          </w:tcPr>
          <w:p w:rsidR="00E51321" w:rsidRPr="00E51321" w:rsidRDefault="00E51321" w:rsidP="00063D83">
            <w:r>
              <w:t xml:space="preserve">170.22 </w:t>
            </w:r>
          </w:p>
        </w:tc>
        <w:tc>
          <w:tcPr>
            <w:tcW w:w="8080" w:type="dxa"/>
          </w:tcPr>
          <w:p w:rsidR="00E51321" w:rsidRPr="00E51321" w:rsidRDefault="00E32381" w:rsidP="00E32381">
            <w:r>
              <w:t>Štafety, které nejsou popsány v Pravidlech musí  být  specifikovány v </w:t>
            </w:r>
            <w:proofErr w:type="gramStart"/>
            <w:r>
              <w:t>soutěžních  předpisech</w:t>
            </w:r>
            <w:proofErr w:type="gramEnd"/>
          </w:p>
        </w:tc>
      </w:tr>
      <w:tr w:rsidR="00E51321" w:rsidTr="00E51321">
        <w:tc>
          <w:tcPr>
            <w:tcW w:w="1242" w:type="dxa"/>
          </w:tcPr>
          <w:p w:rsidR="00E51321" w:rsidRPr="00E51321" w:rsidRDefault="00E51321" w:rsidP="00063D83"/>
        </w:tc>
        <w:tc>
          <w:tcPr>
            <w:tcW w:w="8080" w:type="dxa"/>
          </w:tcPr>
          <w:p w:rsidR="00E51321" w:rsidRPr="00E32381" w:rsidRDefault="00E32381" w:rsidP="00063D83">
            <w:pPr>
              <w:rPr>
                <w:b/>
                <w:i/>
              </w:rPr>
            </w:pPr>
            <w:r>
              <w:rPr>
                <w:b/>
                <w:i/>
              </w:rPr>
              <w:t>SOUTĚŽE V POLI - obecně</w:t>
            </w:r>
          </w:p>
        </w:tc>
      </w:tr>
      <w:tr w:rsidR="00E51321" w:rsidTr="00E51321">
        <w:tc>
          <w:tcPr>
            <w:tcW w:w="1242" w:type="dxa"/>
          </w:tcPr>
          <w:p w:rsidR="00E51321" w:rsidRPr="00E51321" w:rsidRDefault="00E32381" w:rsidP="00063D83">
            <w:r>
              <w:t>180.6</w:t>
            </w:r>
            <w:r w:rsidR="00BE10EA">
              <w:t xml:space="preserve"> </w:t>
            </w:r>
            <w:proofErr w:type="gramStart"/>
            <w:r w:rsidR="00BE10EA">
              <w:t>POZN.4</w:t>
            </w:r>
            <w:proofErr w:type="gramEnd"/>
          </w:p>
        </w:tc>
        <w:tc>
          <w:tcPr>
            <w:tcW w:w="8080" w:type="dxa"/>
          </w:tcPr>
          <w:p w:rsidR="00E51321" w:rsidRPr="00E51321" w:rsidRDefault="00BE10EA" w:rsidP="00BE10EA">
            <w:r>
              <w:t>Propozice/soutěžní řád může určit, že pořadí startujících v kterémkoliv kole po 3. pokusech se může změnit v závislosti na aktuálním pořadí.</w:t>
            </w:r>
          </w:p>
        </w:tc>
      </w:tr>
      <w:tr w:rsidR="00E51321" w:rsidTr="00E51321">
        <w:tc>
          <w:tcPr>
            <w:tcW w:w="1242" w:type="dxa"/>
          </w:tcPr>
          <w:p w:rsidR="00E51321" w:rsidRPr="00BE10EA" w:rsidRDefault="00BE10EA" w:rsidP="00063D83">
            <w:r>
              <w:t>181.17</w:t>
            </w:r>
          </w:p>
        </w:tc>
        <w:tc>
          <w:tcPr>
            <w:tcW w:w="8080" w:type="dxa"/>
          </w:tcPr>
          <w:p w:rsidR="00E51321" w:rsidRPr="00E51321" w:rsidRDefault="00BE10EA" w:rsidP="00063D83">
            <w:r>
              <w:t xml:space="preserve">Doba na pokus se vrátila na 1 minutu ve výšce a ostatních technických </w:t>
            </w:r>
            <w:proofErr w:type="gramStart"/>
            <w:r>
              <w:t>disciplínách  na</w:t>
            </w:r>
            <w:proofErr w:type="gramEnd"/>
            <w:r>
              <w:t xml:space="preserve"> začátku soutěže (při více než 3 závodnících) v individuální soutěži i při vícebojích</w:t>
            </w:r>
          </w:p>
        </w:tc>
      </w:tr>
      <w:tr w:rsidR="00E51321" w:rsidTr="00E51321">
        <w:tc>
          <w:tcPr>
            <w:tcW w:w="1242" w:type="dxa"/>
          </w:tcPr>
          <w:p w:rsidR="00E51321" w:rsidRPr="00E51321" w:rsidRDefault="00E51321" w:rsidP="00063D83"/>
        </w:tc>
        <w:tc>
          <w:tcPr>
            <w:tcW w:w="8080" w:type="dxa"/>
          </w:tcPr>
          <w:p w:rsidR="00E51321" w:rsidRPr="00BE10EA" w:rsidRDefault="00BE10EA" w:rsidP="00063D83">
            <w:pPr>
              <w:rPr>
                <w:b/>
                <w:i/>
              </w:rPr>
            </w:pPr>
            <w:r w:rsidRPr="00BE10EA">
              <w:rPr>
                <w:b/>
                <w:i/>
              </w:rPr>
              <w:t>VÍCEBOJE</w:t>
            </w:r>
          </w:p>
        </w:tc>
      </w:tr>
      <w:tr w:rsidR="00E51321" w:rsidTr="00E51321">
        <w:tc>
          <w:tcPr>
            <w:tcW w:w="1242" w:type="dxa"/>
          </w:tcPr>
          <w:p w:rsidR="00E51321" w:rsidRPr="00E51321" w:rsidRDefault="00BE10EA" w:rsidP="00063D83">
            <w:r>
              <w:t>200.1 - 5</w:t>
            </w:r>
          </w:p>
        </w:tc>
        <w:tc>
          <w:tcPr>
            <w:tcW w:w="8080" w:type="dxa"/>
          </w:tcPr>
          <w:p w:rsidR="00E51321" w:rsidRPr="00E51321" w:rsidRDefault="00BE10EA" w:rsidP="00BE10EA">
            <w:r>
              <w:t>Vyškrtnuto pojmenování U18 (dorost) a nahrazeno termínem mužský</w:t>
            </w:r>
          </w:p>
        </w:tc>
      </w:tr>
      <w:tr w:rsidR="00E51321" w:rsidTr="00E51321">
        <w:tc>
          <w:tcPr>
            <w:tcW w:w="1242" w:type="dxa"/>
          </w:tcPr>
          <w:p w:rsidR="00E51321" w:rsidRPr="00E51321" w:rsidRDefault="00E51321" w:rsidP="00063D83"/>
        </w:tc>
        <w:tc>
          <w:tcPr>
            <w:tcW w:w="8080" w:type="dxa"/>
          </w:tcPr>
          <w:p w:rsidR="00E51321" w:rsidRPr="00E51321" w:rsidRDefault="00BE10EA" w:rsidP="001D4D37">
            <w:r>
              <w:t>Místo toho, že proběhne ve dvou následujících dnech</w:t>
            </w:r>
            <w:r w:rsidR="001D4D37">
              <w:t>, změněno na dvě 24 hodinové periody.</w:t>
            </w:r>
          </w:p>
        </w:tc>
      </w:tr>
      <w:tr w:rsidR="00E51321" w:rsidTr="00E51321">
        <w:tc>
          <w:tcPr>
            <w:tcW w:w="1242" w:type="dxa"/>
          </w:tcPr>
          <w:p w:rsidR="00E51321" w:rsidRPr="00E51321" w:rsidRDefault="00E51321" w:rsidP="00063D83"/>
        </w:tc>
        <w:tc>
          <w:tcPr>
            <w:tcW w:w="8080" w:type="dxa"/>
          </w:tcPr>
          <w:p w:rsidR="00E51321" w:rsidRPr="00E51321" w:rsidRDefault="001D4D37" w:rsidP="00063D83">
            <w:r>
              <w:t>CHŮZE</w:t>
            </w:r>
          </w:p>
        </w:tc>
      </w:tr>
      <w:tr w:rsidR="00E51321" w:rsidTr="00E51321">
        <w:tc>
          <w:tcPr>
            <w:tcW w:w="1242" w:type="dxa"/>
          </w:tcPr>
          <w:p w:rsidR="00E51321" w:rsidRPr="00E51321" w:rsidRDefault="001D4D37" w:rsidP="00063D83">
            <w:r>
              <w:t>230.7</w:t>
            </w:r>
          </w:p>
        </w:tc>
        <w:tc>
          <w:tcPr>
            <w:tcW w:w="8080" w:type="dxa"/>
          </w:tcPr>
          <w:p w:rsidR="00E51321" w:rsidRPr="00E51321" w:rsidRDefault="001D4D37" w:rsidP="001D4D37">
            <w:r>
              <w:t xml:space="preserve">V originále přejmenována Pit </w:t>
            </w:r>
            <w:proofErr w:type="spellStart"/>
            <w:r>
              <w:t>Lane</w:t>
            </w:r>
            <w:proofErr w:type="spellEnd"/>
            <w:r>
              <w:t xml:space="preserve"> na Penalty </w:t>
            </w:r>
            <w:proofErr w:type="spellStart"/>
            <w:r>
              <w:t>Zone</w:t>
            </w:r>
            <w:proofErr w:type="spellEnd"/>
            <w:r>
              <w:t xml:space="preserve"> – trestnou zónu</w:t>
            </w:r>
          </w:p>
        </w:tc>
      </w:tr>
      <w:tr w:rsidR="00E51321" w:rsidTr="00E51321">
        <w:tc>
          <w:tcPr>
            <w:tcW w:w="1242" w:type="dxa"/>
          </w:tcPr>
          <w:p w:rsidR="00E51321" w:rsidRPr="00E51321" w:rsidRDefault="00E51321" w:rsidP="00063D83"/>
        </w:tc>
        <w:tc>
          <w:tcPr>
            <w:tcW w:w="8080" w:type="dxa"/>
          </w:tcPr>
          <w:p w:rsidR="00E51321" w:rsidRPr="001D4D37" w:rsidRDefault="001D4D37" w:rsidP="00063D83">
            <w:pPr>
              <w:rPr>
                <w:b/>
                <w:i/>
              </w:rPr>
            </w:pPr>
            <w:r w:rsidRPr="001D4D37">
              <w:rPr>
                <w:b/>
                <w:i/>
              </w:rPr>
              <w:t>KROSY/Běhy přespolní</w:t>
            </w:r>
          </w:p>
        </w:tc>
      </w:tr>
      <w:tr w:rsidR="00E51321" w:rsidTr="00E51321">
        <w:tc>
          <w:tcPr>
            <w:tcW w:w="1242" w:type="dxa"/>
          </w:tcPr>
          <w:p w:rsidR="00E51321" w:rsidRPr="00E51321" w:rsidRDefault="001D4D37" w:rsidP="00063D83">
            <w:r>
              <w:t>250.6</w:t>
            </w:r>
          </w:p>
        </w:tc>
        <w:tc>
          <w:tcPr>
            <w:tcW w:w="8080" w:type="dxa"/>
          </w:tcPr>
          <w:p w:rsidR="00E51321" w:rsidRPr="00E51321" w:rsidRDefault="001D4D37" w:rsidP="00063D83">
            <w:r>
              <w:t>Harmonizace startovacího zařízení se silničními závody (i dělem, klaksonem, sirénou nebo podobným zařízením)</w:t>
            </w:r>
          </w:p>
        </w:tc>
      </w:tr>
    </w:tbl>
    <w:p w:rsidR="001D4D37" w:rsidRDefault="00B103A6" w:rsidP="001D4D37">
      <w:pPr>
        <w:spacing w:before="240"/>
      </w:pPr>
      <w:r>
        <w:t xml:space="preserve">Platné </w:t>
      </w:r>
      <w:r w:rsidR="001D4D37">
        <w:t xml:space="preserve">od </w:t>
      </w:r>
      <w:proofErr w:type="gramStart"/>
      <w:r w:rsidR="001D4D37">
        <w:t>1.11.2019</w:t>
      </w:r>
      <w:proofErr w:type="gramEnd"/>
      <w:r>
        <w:t xml:space="preserve"> (s některými výjimkami)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1D4D37" w:rsidTr="004B659E">
        <w:tc>
          <w:tcPr>
            <w:tcW w:w="1242" w:type="dxa"/>
          </w:tcPr>
          <w:p w:rsidR="001D4D37" w:rsidRPr="00E51321" w:rsidRDefault="001D4D37" w:rsidP="004B659E">
            <w:r>
              <w:t>100</w:t>
            </w:r>
          </w:p>
        </w:tc>
        <w:tc>
          <w:tcPr>
            <w:tcW w:w="8080" w:type="dxa"/>
          </w:tcPr>
          <w:p w:rsidR="001D4D37" w:rsidRPr="00E51321" w:rsidRDefault="001D4D37" w:rsidP="004B659E">
            <w:r>
              <w:t>Ve všech typech mezinárodních soutěží může být použit i jiný formát soutěží (i na OH či MS)</w:t>
            </w:r>
          </w:p>
        </w:tc>
      </w:tr>
      <w:tr w:rsidR="001D4D37" w:rsidTr="004B659E">
        <w:tc>
          <w:tcPr>
            <w:tcW w:w="1242" w:type="dxa"/>
          </w:tcPr>
          <w:p w:rsidR="001D4D37" w:rsidRPr="00E51321" w:rsidRDefault="001D4D37" w:rsidP="004B659E">
            <w:r>
              <w:t>112</w:t>
            </w:r>
          </w:p>
        </w:tc>
        <w:tc>
          <w:tcPr>
            <w:tcW w:w="8080" w:type="dxa"/>
          </w:tcPr>
          <w:p w:rsidR="001D4D37" w:rsidRPr="00E51321" w:rsidRDefault="001D4D37" w:rsidP="004B659E">
            <w:r>
              <w:t>Doplněny pravomocí Technického delegáta</w:t>
            </w:r>
            <w:r w:rsidR="00304926">
              <w:t xml:space="preserve"> (TD)</w:t>
            </w:r>
          </w:p>
        </w:tc>
      </w:tr>
      <w:tr w:rsidR="001D4D37" w:rsidTr="004B659E">
        <w:tc>
          <w:tcPr>
            <w:tcW w:w="1242" w:type="dxa"/>
          </w:tcPr>
          <w:p w:rsidR="001D4D37" w:rsidRPr="00E51321" w:rsidRDefault="001D4D37" w:rsidP="004B659E">
            <w:r>
              <w:t>120</w:t>
            </w:r>
          </w:p>
        </w:tc>
        <w:tc>
          <w:tcPr>
            <w:tcW w:w="8080" w:type="dxa"/>
          </w:tcPr>
          <w:p w:rsidR="001D4D37" w:rsidRPr="00E51321" w:rsidRDefault="001D4D37" w:rsidP="004B659E">
            <w:r>
              <w:t>Činovníci závodů jsou delegováni organizátorem nebo odpovídající pořadatelskou organizací (např. IAAF, EA atp.)</w:t>
            </w:r>
          </w:p>
        </w:tc>
      </w:tr>
      <w:tr w:rsidR="00304926" w:rsidTr="004B659E">
        <w:tc>
          <w:tcPr>
            <w:tcW w:w="1242" w:type="dxa"/>
          </w:tcPr>
          <w:p w:rsidR="00304926" w:rsidRDefault="00304926" w:rsidP="004B659E"/>
        </w:tc>
        <w:tc>
          <w:tcPr>
            <w:tcW w:w="8080" w:type="dxa"/>
          </w:tcPr>
          <w:p w:rsidR="00304926" w:rsidRPr="00304926" w:rsidRDefault="00304926" w:rsidP="004B659E">
            <w:pPr>
              <w:rPr>
                <w:b/>
                <w:i/>
              </w:rPr>
            </w:pPr>
            <w:r>
              <w:rPr>
                <w:b/>
                <w:i/>
              </w:rPr>
              <w:t>VRCHNÍ ROZHODČÍ/ REFEREE</w:t>
            </w:r>
          </w:p>
        </w:tc>
      </w:tr>
      <w:tr w:rsidR="001D4D37" w:rsidTr="004B659E">
        <w:tc>
          <w:tcPr>
            <w:tcW w:w="1242" w:type="dxa"/>
          </w:tcPr>
          <w:p w:rsidR="001D4D37" w:rsidRPr="00E51321" w:rsidRDefault="00304926" w:rsidP="00304926">
            <w:r>
              <w:t xml:space="preserve">125.2 </w:t>
            </w:r>
          </w:p>
        </w:tc>
        <w:tc>
          <w:tcPr>
            <w:tcW w:w="8080" w:type="dxa"/>
          </w:tcPr>
          <w:p w:rsidR="001D4D37" w:rsidRPr="00E51321" w:rsidRDefault="00304926" w:rsidP="004B659E">
            <w:r>
              <w:t xml:space="preserve">Doplněno: rozhoduje ve </w:t>
            </w:r>
            <w:proofErr w:type="gramStart"/>
            <w:r>
              <w:t>spolupráci  s TD</w:t>
            </w:r>
            <w:proofErr w:type="gramEnd"/>
            <w:r>
              <w:t>, kde je to vhodné nebo nezbytné</w:t>
            </w:r>
          </w:p>
        </w:tc>
      </w:tr>
      <w:tr w:rsidR="001D4D37" w:rsidTr="004B659E">
        <w:tc>
          <w:tcPr>
            <w:tcW w:w="1242" w:type="dxa"/>
          </w:tcPr>
          <w:p w:rsidR="001D4D37" w:rsidRPr="00E51321" w:rsidRDefault="00304926" w:rsidP="004B659E">
            <w:r>
              <w:t>125.3</w:t>
            </w:r>
          </w:p>
        </w:tc>
        <w:tc>
          <w:tcPr>
            <w:tcW w:w="8080" w:type="dxa"/>
          </w:tcPr>
          <w:p w:rsidR="001D4D37" w:rsidRPr="00E51321" w:rsidRDefault="00304926" w:rsidP="004B659E">
            <w:r>
              <w:t xml:space="preserve">Diskvalifikuje jakéhokoliv závodníka nebo tým štafety pro nesportovní chování </w:t>
            </w:r>
          </w:p>
        </w:tc>
      </w:tr>
      <w:tr w:rsidR="001D4D37" w:rsidTr="004B659E">
        <w:tc>
          <w:tcPr>
            <w:tcW w:w="1242" w:type="dxa"/>
          </w:tcPr>
          <w:p w:rsidR="001D4D37" w:rsidRPr="00E51321" w:rsidRDefault="001D4D37" w:rsidP="004B659E"/>
        </w:tc>
        <w:tc>
          <w:tcPr>
            <w:tcW w:w="8080" w:type="dxa"/>
          </w:tcPr>
          <w:p w:rsidR="001D4D37" w:rsidRPr="00304926" w:rsidRDefault="00304926" w:rsidP="004B659E">
            <w:pPr>
              <w:rPr>
                <w:b/>
                <w:i/>
              </w:rPr>
            </w:pPr>
            <w:r w:rsidRPr="00304926">
              <w:rPr>
                <w:b/>
                <w:i/>
              </w:rPr>
              <w:t xml:space="preserve">VRCHNÍK STARTŮ, </w:t>
            </w:r>
            <w:proofErr w:type="gramStart"/>
            <w:r w:rsidRPr="00304926">
              <w:rPr>
                <w:b/>
                <w:i/>
              </w:rPr>
              <w:t>STARTÉR,  ZÁSTUPCI</w:t>
            </w:r>
            <w:proofErr w:type="gramEnd"/>
            <w:r w:rsidRPr="00304926">
              <w:rPr>
                <w:b/>
                <w:i/>
              </w:rPr>
              <w:t xml:space="preserve"> STARTÉRA</w:t>
            </w:r>
          </w:p>
        </w:tc>
      </w:tr>
      <w:tr w:rsidR="001D4D37" w:rsidTr="004B659E">
        <w:tc>
          <w:tcPr>
            <w:tcW w:w="1242" w:type="dxa"/>
          </w:tcPr>
          <w:p w:rsidR="001D4D37" w:rsidRPr="00E51321" w:rsidRDefault="00304926" w:rsidP="004B659E">
            <w:r>
              <w:t>129.2</w:t>
            </w:r>
          </w:p>
        </w:tc>
        <w:tc>
          <w:tcPr>
            <w:tcW w:w="8080" w:type="dxa"/>
          </w:tcPr>
          <w:p w:rsidR="001D4D37" w:rsidRPr="00E51321" w:rsidRDefault="00304926" w:rsidP="004B659E">
            <w:r>
              <w:t xml:space="preserve">Doplněno: Primární odpovědnostní startéra je </w:t>
            </w:r>
            <w:proofErr w:type="gramStart"/>
            <w:r>
              <w:t>zajistit  pro</w:t>
            </w:r>
            <w:proofErr w:type="gramEnd"/>
            <w:r>
              <w:t xml:space="preserve"> všechny  férový a spravedlivý start.</w:t>
            </w:r>
          </w:p>
        </w:tc>
      </w:tr>
      <w:tr w:rsidR="001D4D37" w:rsidTr="004B659E">
        <w:tc>
          <w:tcPr>
            <w:tcW w:w="1242" w:type="dxa"/>
          </w:tcPr>
          <w:p w:rsidR="001D4D37" w:rsidRPr="00E51321" w:rsidRDefault="001D4D37" w:rsidP="004B659E"/>
        </w:tc>
        <w:tc>
          <w:tcPr>
            <w:tcW w:w="8080" w:type="dxa"/>
          </w:tcPr>
          <w:p w:rsidR="001D4D37" w:rsidRPr="000D4534" w:rsidRDefault="00304926" w:rsidP="004B659E">
            <w:pPr>
              <w:rPr>
                <w:b/>
                <w:i/>
              </w:rPr>
            </w:pPr>
            <w:r w:rsidRPr="000D4534">
              <w:rPr>
                <w:b/>
                <w:i/>
              </w:rPr>
              <w:t>ROZHODČÍ PRO MĚŘENÍ</w:t>
            </w:r>
          </w:p>
        </w:tc>
      </w:tr>
      <w:tr w:rsidR="001D4D37" w:rsidTr="004B659E">
        <w:tc>
          <w:tcPr>
            <w:tcW w:w="1242" w:type="dxa"/>
          </w:tcPr>
          <w:p w:rsidR="001D4D37" w:rsidRPr="00E51321" w:rsidRDefault="00304926" w:rsidP="004B659E">
            <w:r>
              <w:t>135</w:t>
            </w:r>
          </w:p>
        </w:tc>
        <w:tc>
          <w:tcPr>
            <w:tcW w:w="8080" w:type="dxa"/>
          </w:tcPr>
          <w:p w:rsidR="001D4D37" w:rsidRPr="00E51321" w:rsidRDefault="00304926" w:rsidP="00304926">
            <w:r>
              <w:t xml:space="preserve">Kontrolní měření pásmem,  při použití vědeckých metod </w:t>
            </w:r>
            <w:proofErr w:type="gramStart"/>
            <w:r>
              <w:t>měření ,se</w:t>
            </w:r>
            <w:proofErr w:type="gramEnd"/>
            <w:r>
              <w:t xml:space="preserve"> provede před soutěží</w:t>
            </w:r>
          </w:p>
        </w:tc>
      </w:tr>
      <w:tr w:rsidR="001D4D37" w:rsidTr="004B659E">
        <w:tc>
          <w:tcPr>
            <w:tcW w:w="1242" w:type="dxa"/>
          </w:tcPr>
          <w:p w:rsidR="001D4D37" w:rsidRPr="00E51321" w:rsidRDefault="001D4D37" w:rsidP="004B659E"/>
        </w:tc>
        <w:tc>
          <w:tcPr>
            <w:tcW w:w="8080" w:type="dxa"/>
          </w:tcPr>
          <w:p w:rsidR="001D4D37" w:rsidRPr="000D4534" w:rsidRDefault="00304926" w:rsidP="004B659E">
            <w:pPr>
              <w:rPr>
                <w:b/>
                <w:i/>
              </w:rPr>
            </w:pPr>
            <w:r w:rsidRPr="000D4534">
              <w:rPr>
                <w:b/>
                <w:i/>
              </w:rPr>
              <w:t>OBLEČENÍ, OBUV A STARTOVNÍ OZNAČENÍ</w:t>
            </w:r>
          </w:p>
        </w:tc>
      </w:tr>
      <w:tr w:rsidR="001D4D37" w:rsidTr="004B659E">
        <w:tc>
          <w:tcPr>
            <w:tcW w:w="1242" w:type="dxa"/>
          </w:tcPr>
          <w:p w:rsidR="001D4D37" w:rsidRPr="00E51321" w:rsidRDefault="000E61C2" w:rsidP="004B659E">
            <w:r>
              <w:t>143.1</w:t>
            </w:r>
          </w:p>
        </w:tc>
        <w:tc>
          <w:tcPr>
            <w:tcW w:w="8080" w:type="dxa"/>
          </w:tcPr>
          <w:p w:rsidR="001D4D37" w:rsidRPr="00E51321" w:rsidRDefault="000E61C2" w:rsidP="004B659E">
            <w:r>
              <w:t>Dres nemusí mít stejnou barvu zepředu i zezadu. POZN. byla vyškrtnuta</w:t>
            </w:r>
          </w:p>
        </w:tc>
      </w:tr>
      <w:tr w:rsidR="001D4D37" w:rsidTr="004B659E">
        <w:tc>
          <w:tcPr>
            <w:tcW w:w="1242" w:type="dxa"/>
          </w:tcPr>
          <w:p w:rsidR="001D4D37" w:rsidRPr="00E51321" w:rsidRDefault="000E61C2" w:rsidP="004B659E">
            <w:r>
              <w:t xml:space="preserve">143.4 a </w:t>
            </w:r>
            <w:proofErr w:type="gramStart"/>
            <w:r>
              <w:t>POZN.2</w:t>
            </w:r>
            <w:proofErr w:type="gramEnd"/>
          </w:p>
        </w:tc>
        <w:tc>
          <w:tcPr>
            <w:tcW w:w="8080" w:type="dxa"/>
          </w:tcPr>
          <w:p w:rsidR="001D4D37" w:rsidRPr="00E51321" w:rsidRDefault="000E61C2" w:rsidP="004B659E">
            <w:r>
              <w:t>Pro přespolní běhy mohou být použity delší hřeby v tretrách v závislosti na povrchu. Má být uvedeno v propozicích, nebo to povoluje TD</w:t>
            </w:r>
          </w:p>
        </w:tc>
      </w:tr>
      <w:tr w:rsidR="001D4D37" w:rsidTr="004B659E">
        <w:tc>
          <w:tcPr>
            <w:tcW w:w="1242" w:type="dxa"/>
          </w:tcPr>
          <w:p w:rsidR="001D4D37" w:rsidRPr="00E51321" w:rsidRDefault="001D4D37" w:rsidP="004B659E"/>
        </w:tc>
        <w:tc>
          <w:tcPr>
            <w:tcW w:w="8080" w:type="dxa"/>
          </w:tcPr>
          <w:p w:rsidR="001D4D37" w:rsidRPr="000D4534" w:rsidRDefault="000D4534" w:rsidP="004B659E">
            <w:pPr>
              <w:rPr>
                <w:b/>
                <w:i/>
              </w:rPr>
            </w:pPr>
            <w:r w:rsidRPr="000D4534">
              <w:rPr>
                <w:b/>
                <w:i/>
              </w:rPr>
              <w:t>DOPOMOC</w:t>
            </w:r>
          </w:p>
        </w:tc>
      </w:tr>
      <w:tr w:rsidR="001D4D37" w:rsidTr="004B659E">
        <w:tc>
          <w:tcPr>
            <w:tcW w:w="1242" w:type="dxa"/>
          </w:tcPr>
          <w:p w:rsidR="001D4D37" w:rsidRPr="00E51321" w:rsidRDefault="000D4534" w:rsidP="004B659E">
            <w:r>
              <w:t>144.4</w:t>
            </w:r>
          </w:p>
        </w:tc>
        <w:tc>
          <w:tcPr>
            <w:tcW w:w="8080" w:type="dxa"/>
          </w:tcPr>
          <w:p w:rsidR="001D4D37" w:rsidRDefault="000D4534" w:rsidP="004B659E">
            <w:r>
              <w:t>Přidáno co není dopomoc:</w:t>
            </w:r>
          </w:p>
          <w:p w:rsidR="000D4534" w:rsidRDefault="000D4534" w:rsidP="004B659E">
            <w:r>
              <w:t>g) podpora od stanoveného činovníka pro postavení se nebo k dosažené lékařské pomoci</w:t>
            </w:r>
          </w:p>
          <w:p w:rsidR="000D4534" w:rsidRPr="00E51321" w:rsidRDefault="000D4534" w:rsidP="004B659E">
            <w:r>
              <w:t>h) světelné ukazatele nebo podobné zařízení ukazující postupové časy, vč. rekordů</w:t>
            </w:r>
          </w:p>
        </w:tc>
      </w:tr>
      <w:tr w:rsidR="000D4534" w:rsidTr="004B659E">
        <w:tc>
          <w:tcPr>
            <w:tcW w:w="1242" w:type="dxa"/>
          </w:tcPr>
          <w:p w:rsidR="000D4534" w:rsidRDefault="000D4534" w:rsidP="004B659E"/>
        </w:tc>
        <w:tc>
          <w:tcPr>
            <w:tcW w:w="8080" w:type="dxa"/>
          </w:tcPr>
          <w:p w:rsidR="000D4534" w:rsidRPr="000D4534" w:rsidRDefault="000D4534" w:rsidP="004B659E">
            <w:pPr>
              <w:rPr>
                <w:b/>
                <w:i/>
              </w:rPr>
            </w:pPr>
            <w:r w:rsidRPr="000D4534">
              <w:rPr>
                <w:b/>
                <w:i/>
              </w:rPr>
              <w:t>ÚČINKY DISKVALIFIKACE</w:t>
            </w:r>
          </w:p>
        </w:tc>
      </w:tr>
      <w:tr w:rsidR="001D4D37" w:rsidTr="004B659E">
        <w:tc>
          <w:tcPr>
            <w:tcW w:w="1242" w:type="dxa"/>
          </w:tcPr>
          <w:p w:rsidR="001D4D37" w:rsidRPr="00E51321" w:rsidRDefault="000D4534" w:rsidP="004B659E">
            <w:r>
              <w:t>145.3</w:t>
            </w:r>
          </w:p>
        </w:tc>
        <w:tc>
          <w:tcPr>
            <w:tcW w:w="8080" w:type="dxa"/>
          </w:tcPr>
          <w:p w:rsidR="001D4D37" w:rsidRPr="00E51321" w:rsidRDefault="00523A0B" w:rsidP="00523A0B">
            <w:r>
              <w:t>Pokud je tým štafety diskvalifikován podle P 125.5, nemá tato DQ vliv na start jednotlivých závodníků ze štafety v dalších disciplínách (vč. víceboje)</w:t>
            </w:r>
          </w:p>
        </w:tc>
      </w:tr>
      <w:tr w:rsidR="001D4D37" w:rsidTr="004B659E">
        <w:tc>
          <w:tcPr>
            <w:tcW w:w="1242" w:type="dxa"/>
          </w:tcPr>
          <w:p w:rsidR="001D4D37" w:rsidRPr="00E51321" w:rsidRDefault="001D4D37" w:rsidP="004B659E"/>
        </w:tc>
        <w:tc>
          <w:tcPr>
            <w:tcW w:w="8080" w:type="dxa"/>
          </w:tcPr>
          <w:p w:rsidR="001D4D37" w:rsidRPr="001C11E3" w:rsidRDefault="00523A0B" w:rsidP="004B659E">
            <w:pPr>
              <w:rPr>
                <w:b/>
                <w:i/>
              </w:rPr>
            </w:pPr>
            <w:r w:rsidRPr="001C11E3">
              <w:rPr>
                <w:b/>
                <w:i/>
              </w:rPr>
              <w:t>PROTESTY A ODVOLÁNÍ</w:t>
            </w:r>
          </w:p>
        </w:tc>
      </w:tr>
      <w:tr w:rsidR="001D4D37" w:rsidTr="004B659E">
        <w:tc>
          <w:tcPr>
            <w:tcW w:w="1242" w:type="dxa"/>
          </w:tcPr>
          <w:p w:rsidR="001D4D37" w:rsidRPr="00E51321" w:rsidRDefault="00523A0B" w:rsidP="004B659E">
            <w:r>
              <w:t>146.4</w:t>
            </w:r>
          </w:p>
        </w:tc>
        <w:tc>
          <w:tcPr>
            <w:tcW w:w="8080" w:type="dxa"/>
          </w:tcPr>
          <w:p w:rsidR="001D4D37" w:rsidRDefault="00523A0B" w:rsidP="004B659E">
            <w:r>
              <w:t>Doplněno:</w:t>
            </w:r>
          </w:p>
          <w:p w:rsidR="00523A0B" w:rsidRPr="00E51321" w:rsidRDefault="00523A0B" w:rsidP="006C0BBE">
            <w:r>
              <w:t>d) Pokud je podán protest</w:t>
            </w:r>
            <w:r w:rsidR="006C0BBE">
              <w:t xml:space="preserve"> u závodníka, který nedokončil závod</w:t>
            </w:r>
            <w:r>
              <w:t xml:space="preserve">, vrchní rozhodčí se musí nejprve </w:t>
            </w:r>
            <w:r w:rsidRPr="006C0BBE">
              <w:t xml:space="preserve">přesvědčit, zda závodník neměl být </w:t>
            </w:r>
            <w:proofErr w:type="gramStart"/>
            <w:r w:rsidRPr="006C0BBE">
              <w:t>diskvalifikován</w:t>
            </w:r>
            <w:r w:rsidR="006C0BBE">
              <w:t xml:space="preserve"> ( z jiného</w:t>
            </w:r>
            <w:proofErr w:type="gramEnd"/>
            <w:r w:rsidR="006C0BBE">
              <w:t xml:space="preserve"> důvodu, než je předmět protestu)</w:t>
            </w:r>
            <w:r w:rsidRPr="006C0BBE">
              <w:t>. Pokud ano, pak protest nebude uznán.</w:t>
            </w:r>
            <w:r w:rsidR="006C0BBE">
              <w:t xml:space="preserve"> </w:t>
            </w:r>
          </w:p>
        </w:tc>
      </w:tr>
      <w:tr w:rsidR="00523A0B" w:rsidTr="004B659E">
        <w:tc>
          <w:tcPr>
            <w:tcW w:w="1242" w:type="dxa"/>
          </w:tcPr>
          <w:p w:rsidR="00523A0B" w:rsidRDefault="00523A0B" w:rsidP="004B659E">
            <w:r>
              <w:t>146.6</w:t>
            </w:r>
          </w:p>
        </w:tc>
        <w:tc>
          <w:tcPr>
            <w:tcW w:w="8080" w:type="dxa"/>
          </w:tcPr>
          <w:p w:rsidR="00523A0B" w:rsidRDefault="00523A0B" w:rsidP="004B659E">
            <w:r>
              <w:t xml:space="preserve">Doplněno: </w:t>
            </w:r>
          </w:p>
          <w:p w:rsidR="00523A0B" w:rsidRDefault="00523A0B" w:rsidP="00523A0B">
            <w:r>
              <w:t>Při závodech v poli, kde startuje závodník pod protestem a protest je poté uznán, zůstanou v platnosti i výkony závodníka, který by jinak nebýval postoupil.</w:t>
            </w:r>
          </w:p>
        </w:tc>
      </w:tr>
      <w:tr w:rsidR="00523A0B" w:rsidTr="004B659E">
        <w:tc>
          <w:tcPr>
            <w:tcW w:w="1242" w:type="dxa"/>
          </w:tcPr>
          <w:p w:rsidR="00523A0B" w:rsidRPr="00E51321" w:rsidRDefault="00523A0B" w:rsidP="004B659E"/>
        </w:tc>
        <w:tc>
          <w:tcPr>
            <w:tcW w:w="8080" w:type="dxa"/>
          </w:tcPr>
          <w:p w:rsidR="00523A0B" w:rsidRPr="001C11E3" w:rsidRDefault="00523A0B" w:rsidP="004B659E">
            <w:pPr>
              <w:rPr>
                <w:b/>
                <w:i/>
              </w:rPr>
            </w:pPr>
            <w:r w:rsidRPr="001C11E3">
              <w:rPr>
                <w:b/>
                <w:i/>
              </w:rPr>
              <w:t>SMÍŠENÉ SOUTĚŽE</w:t>
            </w:r>
          </w:p>
        </w:tc>
      </w:tr>
      <w:tr w:rsidR="00523A0B" w:rsidTr="004B659E">
        <w:tc>
          <w:tcPr>
            <w:tcW w:w="1242" w:type="dxa"/>
          </w:tcPr>
          <w:p w:rsidR="00523A0B" w:rsidRPr="00E51321" w:rsidRDefault="00523A0B" w:rsidP="004B659E">
            <w:r>
              <w:t>147.2</w:t>
            </w:r>
          </w:p>
        </w:tc>
        <w:tc>
          <w:tcPr>
            <w:tcW w:w="8080" w:type="dxa"/>
          </w:tcPr>
          <w:p w:rsidR="00523A0B" w:rsidRPr="00E51321" w:rsidRDefault="006C0BBE" w:rsidP="006C0BBE">
            <w:r>
              <w:t xml:space="preserve">Nejsou povoleny u soutěží podle P </w:t>
            </w:r>
            <w:proofErr w:type="gramStart"/>
            <w:r>
              <w:t>1.1 a)– c) a f).</w:t>
            </w:r>
            <w:proofErr w:type="gramEnd"/>
            <w:r>
              <w:t xml:space="preserve"> U ostatních (d), e), g)-j))  jsou povoleny pro soutěže v </w:t>
            </w:r>
            <w:proofErr w:type="gramStart"/>
            <w:r>
              <w:t>poli  a v bězích</w:t>
            </w:r>
            <w:proofErr w:type="gramEnd"/>
            <w:r>
              <w:t xml:space="preserve"> od 5000m na stadionu. Dále je uvedeno, že při smíšených běžeckých soutěžích na stadionu nesmí dojít k udávání tempa závodníkem opačného pohlaví.</w:t>
            </w:r>
            <w:r w:rsidR="00AD6D31">
              <w:t xml:space="preserve"> U technických disciplín musí být samostatné zápisy pro odlišná pohlaví.</w:t>
            </w:r>
          </w:p>
        </w:tc>
      </w:tr>
      <w:tr w:rsidR="00523A0B" w:rsidTr="004B659E">
        <w:tc>
          <w:tcPr>
            <w:tcW w:w="1242" w:type="dxa"/>
          </w:tcPr>
          <w:p w:rsidR="00523A0B" w:rsidRPr="00E51321" w:rsidRDefault="00523A0B" w:rsidP="004B659E"/>
        </w:tc>
        <w:tc>
          <w:tcPr>
            <w:tcW w:w="8080" w:type="dxa"/>
          </w:tcPr>
          <w:p w:rsidR="00523A0B" w:rsidRPr="001C11E3" w:rsidRDefault="00AD6D31" w:rsidP="004B659E">
            <w:pPr>
              <w:rPr>
                <w:b/>
                <w:i/>
              </w:rPr>
            </w:pPr>
            <w:r w:rsidRPr="001C11E3">
              <w:rPr>
                <w:b/>
                <w:i/>
              </w:rPr>
              <w:t>START</w:t>
            </w:r>
          </w:p>
        </w:tc>
      </w:tr>
      <w:tr w:rsidR="00AD6D31" w:rsidTr="004B659E">
        <w:tc>
          <w:tcPr>
            <w:tcW w:w="1242" w:type="dxa"/>
          </w:tcPr>
          <w:p w:rsidR="00AD6D31" w:rsidRPr="00E51321" w:rsidRDefault="00AD6D31" w:rsidP="004B659E">
            <w:r>
              <w:t>162.7</w:t>
            </w:r>
          </w:p>
        </w:tc>
        <w:tc>
          <w:tcPr>
            <w:tcW w:w="8080" w:type="dxa"/>
          </w:tcPr>
          <w:p w:rsidR="00AD6D31" w:rsidRDefault="00AD6D31" w:rsidP="004B659E">
            <w:r>
              <w:t>Vytváří definici zahájení startu:</w:t>
            </w:r>
          </w:p>
          <w:p w:rsidR="00AD6D31" w:rsidRDefault="00AD6D31" w:rsidP="00AD6D31">
            <w:pPr>
              <w:pStyle w:val="Odstavecseseznamem"/>
              <w:numPr>
                <w:ilvl w:val="0"/>
                <w:numId w:val="1"/>
              </w:numPr>
            </w:pPr>
            <w:r>
              <w:t>V případě nízkého startu jde o jakýkoliv pohyb, který zahrnuje ztrátu kontaktu jednoho nebo obou chodidel s bloky, nebo jedné či obou rukou se zemí, nebo k takové ztrátě vede</w:t>
            </w:r>
          </w:p>
          <w:p w:rsidR="00AD6D31" w:rsidRDefault="00AD6D31" w:rsidP="00AD6D31">
            <w:pPr>
              <w:pStyle w:val="Odstavecseseznamem"/>
              <w:numPr>
                <w:ilvl w:val="0"/>
                <w:numId w:val="1"/>
              </w:numPr>
            </w:pPr>
            <w:r>
              <w:t>V případě vysokého stratu jde o jakýkoliv pohyb, který vede ke ztrátě kontaktu jedné nebo obou nohou se zemí</w:t>
            </w:r>
          </w:p>
          <w:p w:rsidR="00AD6D31" w:rsidRPr="00E51321" w:rsidRDefault="00AD6D31" w:rsidP="00AD6D31">
            <w:pPr>
              <w:ind w:left="34"/>
            </w:pPr>
            <w:r>
              <w:t>Jestliže startér určí, že závodník před výstřelem zahájil pohyb, který nezastavil a pokračoval ve startu, bude se jednat o nezdařený start</w:t>
            </w:r>
          </w:p>
        </w:tc>
      </w:tr>
      <w:tr w:rsidR="00AD6D31" w:rsidTr="004B659E">
        <w:tc>
          <w:tcPr>
            <w:tcW w:w="1242" w:type="dxa"/>
          </w:tcPr>
          <w:p w:rsidR="00AD6D31" w:rsidRPr="00E51321" w:rsidRDefault="00AD6D31" w:rsidP="004B659E"/>
        </w:tc>
        <w:tc>
          <w:tcPr>
            <w:tcW w:w="8080" w:type="dxa"/>
          </w:tcPr>
          <w:p w:rsidR="00AD6D31" w:rsidRPr="001C11E3" w:rsidRDefault="00AD6D31" w:rsidP="004B659E">
            <w:pPr>
              <w:rPr>
                <w:b/>
                <w:i/>
              </w:rPr>
            </w:pPr>
            <w:r w:rsidRPr="001C11E3">
              <w:rPr>
                <w:b/>
                <w:i/>
              </w:rPr>
              <w:t>ZÁVOD</w:t>
            </w:r>
          </w:p>
        </w:tc>
      </w:tr>
      <w:tr w:rsidR="00AD6D31" w:rsidTr="00AD6D31">
        <w:tc>
          <w:tcPr>
            <w:tcW w:w="1242" w:type="dxa"/>
          </w:tcPr>
          <w:p w:rsidR="00AD6D31" w:rsidRPr="00E51321" w:rsidRDefault="001C11E3" w:rsidP="004B659E">
            <w:r>
              <w:t>163.6</w:t>
            </w:r>
          </w:p>
        </w:tc>
        <w:tc>
          <w:tcPr>
            <w:tcW w:w="8080" w:type="dxa"/>
          </w:tcPr>
          <w:p w:rsidR="00AD6D31" w:rsidRPr="00E51321" w:rsidRDefault="001C11E3" w:rsidP="004B659E">
            <w:r>
              <w:t>Do dobrovolného opuštění dráhy se nepočítá situace, kdy jde pro spadlý štafetový kolík (P 170.6c)</w:t>
            </w:r>
          </w:p>
        </w:tc>
      </w:tr>
      <w:tr w:rsidR="00AD6D31" w:rsidTr="00AD6D31">
        <w:tc>
          <w:tcPr>
            <w:tcW w:w="1242" w:type="dxa"/>
          </w:tcPr>
          <w:p w:rsidR="00AD6D31" w:rsidRPr="00E51321" w:rsidRDefault="001C11E3" w:rsidP="004B659E">
            <w:r>
              <w:t>163.14</w:t>
            </w:r>
          </w:p>
        </w:tc>
        <w:tc>
          <w:tcPr>
            <w:tcW w:w="8080" w:type="dxa"/>
          </w:tcPr>
          <w:p w:rsidR="00AD6D31" w:rsidRPr="00E51321" w:rsidRDefault="001C11E3" w:rsidP="004B659E">
            <w:r>
              <w:t>K hlášení mezičasů může vrchní rozhodčí autorizovat maximálně 1 osobu na maximálně 2 odsouhlasených místech</w:t>
            </w:r>
          </w:p>
        </w:tc>
      </w:tr>
      <w:tr w:rsidR="00AD6D31" w:rsidTr="00AD6D31">
        <w:tc>
          <w:tcPr>
            <w:tcW w:w="1242" w:type="dxa"/>
          </w:tcPr>
          <w:p w:rsidR="00AD6D31" w:rsidRPr="00E51321" w:rsidRDefault="001C11E3" w:rsidP="001C11E3">
            <w:r>
              <w:t xml:space="preserve">163.15 </w:t>
            </w:r>
          </w:p>
        </w:tc>
        <w:tc>
          <w:tcPr>
            <w:tcW w:w="8080" w:type="dxa"/>
          </w:tcPr>
          <w:p w:rsidR="00AD6D31" w:rsidRPr="00E51321" w:rsidRDefault="001C11E3" w:rsidP="001C11E3">
            <w:r>
              <w:t>Nově přidáno jako c): závodník může nést vodu nebo občerstvení v ruce nebo na těle, pokud je to od startu, nebo převzaté na oficiálním stanovišti</w:t>
            </w:r>
          </w:p>
        </w:tc>
      </w:tr>
      <w:tr w:rsidR="00AD6D31" w:rsidTr="00AD6D31">
        <w:tc>
          <w:tcPr>
            <w:tcW w:w="1242" w:type="dxa"/>
          </w:tcPr>
          <w:p w:rsidR="00AD6D31" w:rsidRPr="00E51321" w:rsidRDefault="00AD6D31" w:rsidP="004B659E"/>
        </w:tc>
        <w:tc>
          <w:tcPr>
            <w:tcW w:w="8080" w:type="dxa"/>
          </w:tcPr>
          <w:p w:rsidR="00AD6D31" w:rsidRPr="001C11E3" w:rsidRDefault="001C11E3" w:rsidP="004B659E">
            <w:pPr>
              <w:rPr>
                <w:b/>
                <w:i/>
              </w:rPr>
            </w:pPr>
            <w:r w:rsidRPr="001C11E3">
              <w:rPr>
                <w:b/>
                <w:i/>
              </w:rPr>
              <w:t>MĚŘENÍ ČASŮ A CÍLOVÁ KAMERA</w:t>
            </w:r>
          </w:p>
        </w:tc>
      </w:tr>
      <w:tr w:rsidR="00AD6D31" w:rsidTr="00AD6D31">
        <w:tc>
          <w:tcPr>
            <w:tcW w:w="1242" w:type="dxa"/>
          </w:tcPr>
          <w:p w:rsidR="00AD6D31" w:rsidRPr="00E51321" w:rsidRDefault="001C11E3" w:rsidP="004B659E">
            <w:r>
              <w:t>165.18</w:t>
            </w:r>
          </w:p>
        </w:tc>
        <w:tc>
          <w:tcPr>
            <w:tcW w:w="8080" w:type="dxa"/>
          </w:tcPr>
          <w:p w:rsidR="00AD6D31" w:rsidRDefault="001C11E3" w:rsidP="001C11E3">
            <w:r>
              <w:t>Dříve 18 je nyní 17: není-li propojen start se systémem, může být bráno jako ruční měření časů.</w:t>
            </w:r>
          </w:p>
          <w:p w:rsidR="001C11E3" w:rsidRPr="00E51321" w:rsidRDefault="001C11E3" w:rsidP="001C11E3">
            <w:r>
              <w:t>18. Systém, který pracuje automaticky na startu, ale ne v</w:t>
            </w:r>
            <w:r w:rsidR="00DA4253">
              <w:t> </w:t>
            </w:r>
            <w:r>
              <w:t>cíli</w:t>
            </w:r>
            <w:r w:rsidR="00DA4253">
              <w:t>, nemůže být bráno ani jako ruční měření časů</w:t>
            </w:r>
          </w:p>
        </w:tc>
      </w:tr>
      <w:tr w:rsidR="00AD6D31" w:rsidTr="00AD6D31">
        <w:tc>
          <w:tcPr>
            <w:tcW w:w="1242" w:type="dxa"/>
          </w:tcPr>
          <w:p w:rsidR="00AD6D31" w:rsidRPr="00E51321" w:rsidRDefault="00AD6D31" w:rsidP="004B659E"/>
        </w:tc>
        <w:tc>
          <w:tcPr>
            <w:tcW w:w="8080" w:type="dxa"/>
          </w:tcPr>
          <w:p w:rsidR="00AD6D31" w:rsidRPr="00E3227F" w:rsidRDefault="00DA4253" w:rsidP="004B659E">
            <w:pPr>
              <w:rPr>
                <w:b/>
                <w:i/>
              </w:rPr>
            </w:pPr>
            <w:r w:rsidRPr="00E3227F">
              <w:rPr>
                <w:b/>
                <w:i/>
              </w:rPr>
              <w:t>NASAZOVÁNÍ, LOSOVÁNÍ…</w:t>
            </w:r>
          </w:p>
        </w:tc>
      </w:tr>
      <w:tr w:rsidR="00AD6D31" w:rsidTr="00AD6D31">
        <w:tc>
          <w:tcPr>
            <w:tcW w:w="1242" w:type="dxa"/>
          </w:tcPr>
          <w:p w:rsidR="00AD6D31" w:rsidRPr="00E51321" w:rsidRDefault="00DA4253" w:rsidP="004B659E">
            <w:r>
              <w:t>166.8 POZN.</w:t>
            </w:r>
          </w:p>
        </w:tc>
        <w:tc>
          <w:tcPr>
            <w:tcW w:w="8080" w:type="dxa"/>
          </w:tcPr>
          <w:p w:rsidR="00AD6D31" w:rsidRPr="00E51321" w:rsidRDefault="00DA4253" w:rsidP="004B659E">
            <w:r>
              <w:t xml:space="preserve">Při závodech delších než 800 m, které se </w:t>
            </w:r>
            <w:proofErr w:type="gramStart"/>
            <w:r>
              <w:t>běží  v kolech</w:t>
            </w:r>
            <w:proofErr w:type="gramEnd"/>
            <w:r>
              <w:t>, se doporučuje, aby jen malé množství závodníků postupovalo časem.</w:t>
            </w:r>
          </w:p>
        </w:tc>
      </w:tr>
      <w:tr w:rsidR="00AD6D31" w:rsidTr="00AD6D31">
        <w:tc>
          <w:tcPr>
            <w:tcW w:w="1242" w:type="dxa"/>
          </w:tcPr>
          <w:p w:rsidR="00AD6D31" w:rsidRPr="00E51321" w:rsidRDefault="00AD6D31" w:rsidP="004B659E"/>
        </w:tc>
        <w:tc>
          <w:tcPr>
            <w:tcW w:w="8080" w:type="dxa"/>
          </w:tcPr>
          <w:p w:rsidR="00AD6D31" w:rsidRPr="00E3227F" w:rsidRDefault="00DA4253" w:rsidP="004B659E">
            <w:pPr>
              <w:rPr>
                <w:b/>
                <w:i/>
              </w:rPr>
            </w:pPr>
            <w:r w:rsidRPr="00E3227F">
              <w:rPr>
                <w:b/>
                <w:i/>
              </w:rPr>
              <w:t>PŘEKÁŽKOVÝ BĚH</w:t>
            </w:r>
          </w:p>
        </w:tc>
      </w:tr>
      <w:tr w:rsidR="00AD6D31" w:rsidTr="00AD6D31">
        <w:tc>
          <w:tcPr>
            <w:tcW w:w="1242" w:type="dxa"/>
          </w:tcPr>
          <w:p w:rsidR="00AD6D31" w:rsidRPr="00E51321" w:rsidRDefault="00DA4253" w:rsidP="004B659E">
            <w:r>
              <w:t>168.6-7</w:t>
            </w:r>
          </w:p>
        </w:tc>
        <w:tc>
          <w:tcPr>
            <w:tcW w:w="8080" w:type="dxa"/>
          </w:tcPr>
          <w:p w:rsidR="00AD6D31" w:rsidRDefault="00DA4253" w:rsidP="004B659E">
            <w:r>
              <w:t>Každý závodník musí přejít přes všechny překážky a držet se ve své dráze v průběhu celého závodu. Nedodržení tohoto povede k diskvalifikaci, není-li uplatněno P 163.4.</w:t>
            </w:r>
          </w:p>
          <w:p w:rsidR="006E1B6B" w:rsidRDefault="006E1B6B" w:rsidP="004B659E">
            <w:r>
              <w:t>Dále bude závodník diskvalifikován pokud:</w:t>
            </w:r>
          </w:p>
          <w:p w:rsidR="006E1B6B" w:rsidRDefault="006E1B6B" w:rsidP="006E1B6B">
            <w:pPr>
              <w:pStyle w:val="Odstavecseseznamem"/>
              <w:numPr>
                <w:ilvl w:val="0"/>
                <w:numId w:val="2"/>
              </w:numPr>
              <w:ind w:left="459"/>
            </w:pPr>
            <w:r>
              <w:t xml:space="preserve">při přechodu přes překážku vede chodidlo nebo nohu pod vodorovnou rovinou proloženou horní hranou </w:t>
            </w:r>
            <w:proofErr w:type="gramStart"/>
            <w:r>
              <w:t>překážky  na</w:t>
            </w:r>
            <w:proofErr w:type="gramEnd"/>
            <w:r>
              <w:t xml:space="preserve"> kterékoliv straně,</w:t>
            </w:r>
            <w:r w:rsidR="00B45A3B">
              <w:t xml:space="preserve"> nebo</w:t>
            </w:r>
          </w:p>
          <w:p w:rsidR="006E1B6B" w:rsidRDefault="006E1B6B" w:rsidP="00B45A3B">
            <w:pPr>
              <w:pStyle w:val="Odstavecseseznamem"/>
              <w:numPr>
                <w:ilvl w:val="0"/>
                <w:numId w:val="2"/>
              </w:numPr>
              <w:ind w:left="459"/>
            </w:pPr>
            <w:r>
              <w:t>porazí</w:t>
            </w:r>
            <w:r w:rsidR="00B45A3B">
              <w:t xml:space="preserve">, nebo posune kteroukoliv překážku rukou, tělem, nebo přední stranou </w:t>
            </w:r>
            <w:r w:rsidR="00B45A3B">
              <w:lastRenderedPageBreak/>
              <w:t>švihové nohy, nebo</w:t>
            </w:r>
          </w:p>
          <w:p w:rsidR="00B45A3B" w:rsidRPr="00E51321" w:rsidRDefault="00B45A3B" w:rsidP="00B45A3B">
            <w:pPr>
              <w:pStyle w:val="Odstavecseseznamem"/>
              <w:numPr>
                <w:ilvl w:val="0"/>
                <w:numId w:val="2"/>
              </w:numPr>
              <w:ind w:left="459"/>
            </w:pPr>
            <w:r>
              <w:t xml:space="preserve">přímo nebo nepřímo porazí nebo posune překážku ve své nebo jiné dráze takovým způsobem, že to ovlivní nebo překáží jinému </w:t>
            </w:r>
            <w:proofErr w:type="gramStart"/>
            <w:r>
              <w:t>závodníkovi, a nebo je</w:t>
            </w:r>
            <w:proofErr w:type="gramEnd"/>
            <w:r>
              <w:t xml:space="preserve"> porušeno jiné pravidlo.</w:t>
            </w:r>
          </w:p>
        </w:tc>
      </w:tr>
      <w:tr w:rsidR="00AD6D31" w:rsidTr="00AD6D31">
        <w:tc>
          <w:tcPr>
            <w:tcW w:w="1242" w:type="dxa"/>
          </w:tcPr>
          <w:p w:rsidR="00AD6D31" w:rsidRPr="00E51321" w:rsidRDefault="00AD6D31" w:rsidP="004B659E"/>
        </w:tc>
        <w:tc>
          <w:tcPr>
            <w:tcW w:w="8080" w:type="dxa"/>
          </w:tcPr>
          <w:p w:rsidR="00AD6D31" w:rsidRPr="00E3227F" w:rsidRDefault="00E3227F" w:rsidP="00A80C99">
            <w:pPr>
              <w:rPr>
                <w:b/>
                <w:i/>
                <w:color w:val="FF0000"/>
              </w:rPr>
            </w:pPr>
            <w:r w:rsidRPr="00E3227F">
              <w:rPr>
                <w:b/>
                <w:i/>
              </w:rPr>
              <w:t>STEEPLECHASE</w:t>
            </w:r>
            <w:r>
              <w:rPr>
                <w:b/>
                <w:i/>
              </w:rPr>
              <w:t xml:space="preserve">  </w:t>
            </w:r>
          </w:p>
        </w:tc>
      </w:tr>
      <w:tr w:rsidR="00AD6D31" w:rsidTr="00AD6D31">
        <w:tc>
          <w:tcPr>
            <w:tcW w:w="1242" w:type="dxa"/>
          </w:tcPr>
          <w:p w:rsidR="00AD6D31" w:rsidRPr="00A80C99" w:rsidRDefault="00E3227F" w:rsidP="004B659E">
            <w:pPr>
              <w:rPr>
                <w:color w:val="FF0000"/>
              </w:rPr>
            </w:pPr>
            <w:r w:rsidRPr="00A80C99">
              <w:rPr>
                <w:color w:val="FF0000"/>
              </w:rPr>
              <w:t>169.5</w:t>
            </w:r>
          </w:p>
        </w:tc>
        <w:tc>
          <w:tcPr>
            <w:tcW w:w="8080" w:type="dxa"/>
          </w:tcPr>
          <w:p w:rsidR="00AD6D31" w:rsidRPr="00E51321" w:rsidRDefault="00E3227F" w:rsidP="004B659E">
            <w:r>
              <w:t xml:space="preserve">Přidána výška překážky pro muže U18 (dorost)…. 0,838 ± 0,003 m </w:t>
            </w:r>
            <w:r w:rsidRPr="00E3227F">
              <w:rPr>
                <w:b/>
                <w:i/>
                <w:color w:val="FF0000"/>
              </w:rPr>
              <w:t>platnost o</w:t>
            </w:r>
            <w:r>
              <w:rPr>
                <w:b/>
                <w:i/>
                <w:color w:val="FF0000"/>
              </w:rPr>
              <w:t xml:space="preserve">d </w:t>
            </w:r>
            <w:proofErr w:type="gramStart"/>
            <w:r>
              <w:rPr>
                <w:b/>
                <w:i/>
                <w:color w:val="FF0000"/>
              </w:rPr>
              <w:t>1.4.2020</w:t>
            </w:r>
            <w:proofErr w:type="gramEnd"/>
          </w:p>
        </w:tc>
      </w:tr>
      <w:tr w:rsidR="00AD6D31" w:rsidTr="00AD6D31">
        <w:tc>
          <w:tcPr>
            <w:tcW w:w="1242" w:type="dxa"/>
          </w:tcPr>
          <w:p w:rsidR="00AD6D31" w:rsidRPr="00E51321" w:rsidRDefault="00E3227F" w:rsidP="004B659E">
            <w:r>
              <w:t>169.6</w:t>
            </w:r>
          </w:p>
        </w:tc>
        <w:tc>
          <w:tcPr>
            <w:tcW w:w="8080" w:type="dxa"/>
          </w:tcPr>
          <w:p w:rsidR="00AD6D31" w:rsidRPr="00E51321" w:rsidRDefault="00E3227F" w:rsidP="004B659E">
            <w:r>
              <w:t xml:space="preserve">Hloubka vodního příkopu snížena na 0,50 </w:t>
            </w:r>
            <w:r>
              <w:t>±</w:t>
            </w:r>
            <w:r>
              <w:t xml:space="preserve"> 0,05 m. Stávající mohou zůstat.</w:t>
            </w:r>
          </w:p>
        </w:tc>
      </w:tr>
      <w:tr w:rsidR="00AD6D31" w:rsidTr="00AD6D31">
        <w:tc>
          <w:tcPr>
            <w:tcW w:w="1242" w:type="dxa"/>
          </w:tcPr>
          <w:p w:rsidR="00AD6D31" w:rsidRPr="00E51321" w:rsidRDefault="00AD6D31" w:rsidP="004B659E"/>
        </w:tc>
        <w:tc>
          <w:tcPr>
            <w:tcW w:w="8080" w:type="dxa"/>
          </w:tcPr>
          <w:p w:rsidR="00AD6D31" w:rsidRPr="00E3227F" w:rsidRDefault="00E3227F" w:rsidP="004B659E">
            <w:pPr>
              <w:rPr>
                <w:b/>
                <w:i/>
              </w:rPr>
            </w:pPr>
            <w:r w:rsidRPr="00E3227F">
              <w:rPr>
                <w:b/>
                <w:i/>
              </w:rPr>
              <w:t>OBECNĚ – VERTIKÁLNÍ SKOKY</w:t>
            </w:r>
          </w:p>
        </w:tc>
      </w:tr>
      <w:tr w:rsidR="00AD6D31" w:rsidTr="00AD6D31">
        <w:tc>
          <w:tcPr>
            <w:tcW w:w="1242" w:type="dxa"/>
          </w:tcPr>
          <w:p w:rsidR="00AD6D31" w:rsidRPr="00E51321" w:rsidRDefault="00E3227F" w:rsidP="004B659E">
            <w:r>
              <w:t>181.6</w:t>
            </w:r>
          </w:p>
        </w:tc>
        <w:tc>
          <w:tcPr>
            <w:tcW w:w="8080" w:type="dxa"/>
          </w:tcPr>
          <w:p w:rsidR="00AD6D31" w:rsidRPr="00E51321" w:rsidRDefault="00E3227F" w:rsidP="00E3227F">
            <w:r>
              <w:t>Pokud bude během soutěže vyměněna laťka, musí se nastaven</w:t>
            </w:r>
            <w:r>
              <w:t>á výška přeměřit</w:t>
            </w:r>
            <w:r>
              <w:t>.</w:t>
            </w:r>
          </w:p>
        </w:tc>
      </w:tr>
      <w:tr w:rsidR="00E3227F" w:rsidTr="00AD6D31">
        <w:tc>
          <w:tcPr>
            <w:tcW w:w="1242" w:type="dxa"/>
          </w:tcPr>
          <w:p w:rsidR="00E3227F" w:rsidRPr="00E51321" w:rsidRDefault="00E3227F" w:rsidP="004B659E"/>
        </w:tc>
        <w:tc>
          <w:tcPr>
            <w:tcW w:w="8080" w:type="dxa"/>
          </w:tcPr>
          <w:p w:rsidR="00E3227F" w:rsidRPr="00E3227F" w:rsidRDefault="00E3227F" w:rsidP="00E3227F">
            <w:pPr>
              <w:rPr>
                <w:b/>
                <w:i/>
              </w:rPr>
            </w:pPr>
            <w:r w:rsidRPr="00E3227F">
              <w:rPr>
                <w:b/>
                <w:i/>
              </w:rPr>
              <w:t xml:space="preserve">OBECNĚ – </w:t>
            </w:r>
            <w:r>
              <w:rPr>
                <w:b/>
                <w:i/>
              </w:rPr>
              <w:t>HORIZONT</w:t>
            </w:r>
            <w:r w:rsidRPr="00E3227F">
              <w:rPr>
                <w:b/>
                <w:i/>
              </w:rPr>
              <w:t>ÁLNÍ SKOKY</w:t>
            </w:r>
          </w:p>
        </w:tc>
      </w:tr>
      <w:tr w:rsidR="00AD6D31" w:rsidTr="00AD6D31">
        <w:tc>
          <w:tcPr>
            <w:tcW w:w="1242" w:type="dxa"/>
          </w:tcPr>
          <w:p w:rsidR="00AD6D31" w:rsidRPr="00E51321" w:rsidRDefault="00AD6D31" w:rsidP="004B659E"/>
        </w:tc>
        <w:tc>
          <w:tcPr>
            <w:tcW w:w="8080" w:type="dxa"/>
          </w:tcPr>
          <w:p w:rsidR="00AD6D31" w:rsidRPr="00E51321" w:rsidRDefault="00E3227F" w:rsidP="008025EB">
            <w:r>
              <w:t>Odrazové břevno</w:t>
            </w:r>
            <w:r w:rsidR="00A80C99">
              <w:t xml:space="preserve"> </w:t>
            </w:r>
          </w:p>
        </w:tc>
      </w:tr>
      <w:tr w:rsidR="00AD6D31" w:rsidTr="00AD6D31">
        <w:tc>
          <w:tcPr>
            <w:tcW w:w="1242" w:type="dxa"/>
          </w:tcPr>
          <w:p w:rsidR="00AD6D31" w:rsidRPr="00E51321" w:rsidRDefault="00A80C99" w:rsidP="004B659E">
            <w:r w:rsidRPr="00A80C99">
              <w:rPr>
                <w:color w:val="FF0000"/>
              </w:rPr>
              <w:t>184.3</w:t>
            </w:r>
            <w:r w:rsidRPr="00A80C99">
              <w:rPr>
                <w:color w:val="FF0000"/>
              </w:rPr>
              <w:t xml:space="preserve"> - 5</w:t>
            </w:r>
          </w:p>
        </w:tc>
        <w:tc>
          <w:tcPr>
            <w:tcW w:w="8080" w:type="dxa"/>
          </w:tcPr>
          <w:p w:rsidR="00AD6D31" w:rsidRPr="00E51321" w:rsidRDefault="00A80C99" w:rsidP="00A80C99">
            <w:r>
              <w:t>Nově doporučeno použití videa, či jiné techniky k detekci přešlapů a neumisťovat prkno s plastelínou. Pokud tam prkno s plastelínou není, pak musí být země za prknem jiné než bílé barvy. Prkno s plastelínou může být nadále používáno, ale mění se sklon hrany plastelíny na 90°</w:t>
            </w:r>
            <w:r w:rsidR="008025EB">
              <w:t xml:space="preserve"> (viz obr. 184a) </w:t>
            </w:r>
            <w:r w:rsidR="008025EB" w:rsidRPr="00E3227F">
              <w:rPr>
                <w:b/>
                <w:i/>
                <w:color w:val="FF0000"/>
              </w:rPr>
              <w:t>platnost o</w:t>
            </w:r>
            <w:r w:rsidR="008025EB">
              <w:rPr>
                <w:b/>
                <w:i/>
                <w:color w:val="FF0000"/>
              </w:rPr>
              <w:t xml:space="preserve">d </w:t>
            </w:r>
            <w:proofErr w:type="gramStart"/>
            <w:r w:rsidR="008025EB">
              <w:rPr>
                <w:b/>
                <w:i/>
                <w:color w:val="FF0000"/>
              </w:rPr>
              <w:t>1.11.2020</w:t>
            </w:r>
            <w:proofErr w:type="gramEnd"/>
          </w:p>
        </w:tc>
      </w:tr>
      <w:tr w:rsidR="00AD6D31" w:rsidTr="00AD6D31">
        <w:tc>
          <w:tcPr>
            <w:tcW w:w="1242" w:type="dxa"/>
          </w:tcPr>
          <w:p w:rsidR="00AD6D31" w:rsidRPr="00E51321" w:rsidRDefault="00AD6D31" w:rsidP="004B659E"/>
        </w:tc>
        <w:tc>
          <w:tcPr>
            <w:tcW w:w="8080" w:type="dxa"/>
          </w:tcPr>
          <w:p w:rsidR="00AD6D31" w:rsidRPr="008025EB" w:rsidRDefault="008025EB" w:rsidP="008025EB">
            <w:pPr>
              <w:rPr>
                <w:b/>
                <w:i/>
              </w:rPr>
            </w:pPr>
            <w:r w:rsidRPr="008025EB">
              <w:rPr>
                <w:b/>
                <w:i/>
              </w:rPr>
              <w:t>SKOK DO DÁLKY</w:t>
            </w:r>
          </w:p>
        </w:tc>
      </w:tr>
      <w:tr w:rsidR="008025EB" w:rsidTr="00AD6D31">
        <w:tc>
          <w:tcPr>
            <w:tcW w:w="1242" w:type="dxa"/>
          </w:tcPr>
          <w:p w:rsidR="008025EB" w:rsidRPr="00E51321" w:rsidRDefault="008025EB" w:rsidP="008025EB">
            <w:r w:rsidRPr="00A80C99">
              <w:rPr>
                <w:color w:val="FF0000"/>
              </w:rPr>
              <w:t>18</w:t>
            </w:r>
            <w:r w:rsidRPr="00A80C99">
              <w:rPr>
                <w:color w:val="FF0000"/>
              </w:rPr>
              <w:t>5</w:t>
            </w:r>
            <w:r>
              <w:rPr>
                <w:color w:val="FF0000"/>
              </w:rPr>
              <w:t>.1</w:t>
            </w:r>
          </w:p>
        </w:tc>
        <w:tc>
          <w:tcPr>
            <w:tcW w:w="8080" w:type="dxa"/>
          </w:tcPr>
          <w:p w:rsidR="008025EB" w:rsidRPr="00E51321" w:rsidRDefault="008025EB" w:rsidP="008025EB">
            <w:r>
              <w:t xml:space="preserve">Za nezdařený pokus se považuje to, když závodník při odrazu protne vertikální rovinu odrazové čáry kteroukoliv částí chodidla/boty, ať už při skoku nebo běhu bez skoku. </w:t>
            </w:r>
            <w:r w:rsidRPr="00E3227F">
              <w:rPr>
                <w:b/>
                <w:i/>
                <w:color w:val="FF0000"/>
              </w:rPr>
              <w:t>platnost o</w:t>
            </w:r>
            <w:r>
              <w:rPr>
                <w:b/>
                <w:i/>
                <w:color w:val="FF0000"/>
              </w:rPr>
              <w:t xml:space="preserve">d </w:t>
            </w:r>
            <w:proofErr w:type="gramStart"/>
            <w:r>
              <w:rPr>
                <w:b/>
                <w:i/>
                <w:color w:val="FF0000"/>
              </w:rPr>
              <w:t>1.11.2020</w:t>
            </w:r>
            <w:proofErr w:type="gramEnd"/>
          </w:p>
        </w:tc>
      </w:tr>
      <w:tr w:rsidR="008025EB" w:rsidTr="00AD6D31">
        <w:tc>
          <w:tcPr>
            <w:tcW w:w="1242" w:type="dxa"/>
          </w:tcPr>
          <w:p w:rsidR="008025EB" w:rsidRPr="00E51321" w:rsidRDefault="008025EB" w:rsidP="004B659E"/>
        </w:tc>
        <w:tc>
          <w:tcPr>
            <w:tcW w:w="8080" w:type="dxa"/>
          </w:tcPr>
          <w:p w:rsidR="008025EB" w:rsidRPr="00B27959" w:rsidRDefault="00C82F8C" w:rsidP="004B659E">
            <w:pPr>
              <w:rPr>
                <w:b/>
                <w:i/>
              </w:rPr>
            </w:pPr>
            <w:r w:rsidRPr="00B27959">
              <w:rPr>
                <w:b/>
                <w:i/>
              </w:rPr>
              <w:t>VŠEOBECNÁ USTANOVENÍ – VRHAČSKÉ SOUTĚŽE</w:t>
            </w:r>
          </w:p>
        </w:tc>
      </w:tr>
      <w:tr w:rsidR="008025EB" w:rsidTr="00AD6D31">
        <w:tc>
          <w:tcPr>
            <w:tcW w:w="1242" w:type="dxa"/>
          </w:tcPr>
          <w:p w:rsidR="008025EB" w:rsidRPr="00E51321" w:rsidRDefault="00C82F8C" w:rsidP="004B659E">
            <w:r>
              <w:t xml:space="preserve">187.2 </w:t>
            </w:r>
          </w:p>
        </w:tc>
        <w:tc>
          <w:tcPr>
            <w:tcW w:w="8080" w:type="dxa"/>
          </w:tcPr>
          <w:p w:rsidR="008025EB" w:rsidRPr="00E51321" w:rsidRDefault="00C9774C" w:rsidP="004B659E">
            <w:r>
              <w:t>Přidáno: Pokud technický ředitel nerozhodne jinak, pak si závodník může donést ke kontrole max. 2 ks náčiní na disciplínu</w:t>
            </w:r>
          </w:p>
        </w:tc>
      </w:tr>
      <w:tr w:rsidR="008025EB" w:rsidTr="00AD6D31">
        <w:tc>
          <w:tcPr>
            <w:tcW w:w="1242" w:type="dxa"/>
          </w:tcPr>
          <w:p w:rsidR="008025EB" w:rsidRPr="00E51321" w:rsidRDefault="008025EB" w:rsidP="004B659E"/>
        </w:tc>
        <w:tc>
          <w:tcPr>
            <w:tcW w:w="8080" w:type="dxa"/>
          </w:tcPr>
          <w:p w:rsidR="008025EB" w:rsidRPr="006E434C" w:rsidRDefault="00B27959" w:rsidP="004B659E">
            <w:pPr>
              <w:rPr>
                <w:b/>
                <w:i/>
              </w:rPr>
            </w:pPr>
            <w:r w:rsidRPr="006E434C">
              <w:rPr>
                <w:b/>
                <w:i/>
              </w:rPr>
              <w:t>KLEC PRO HOD DISKEM</w:t>
            </w:r>
          </w:p>
        </w:tc>
      </w:tr>
      <w:tr w:rsidR="008025EB" w:rsidTr="00AD6D31">
        <w:tc>
          <w:tcPr>
            <w:tcW w:w="1242" w:type="dxa"/>
          </w:tcPr>
          <w:p w:rsidR="008025EB" w:rsidRPr="00E51321" w:rsidRDefault="00B27959" w:rsidP="004B659E">
            <w:r>
              <w:t>190.1 - 3</w:t>
            </w:r>
          </w:p>
        </w:tc>
        <w:tc>
          <w:tcPr>
            <w:tcW w:w="8080" w:type="dxa"/>
          </w:tcPr>
          <w:p w:rsidR="008025EB" w:rsidRPr="00E51321" w:rsidRDefault="00B27959" w:rsidP="00B27959">
            <w:r>
              <w:t xml:space="preserve">Je-li používána kladivářská klec, pak mohou být pohyblivé panely využity k omezení </w:t>
            </w:r>
            <w:proofErr w:type="gramStart"/>
            <w:r>
              <w:t>nebezpečných  zón</w:t>
            </w:r>
            <w:proofErr w:type="gramEnd"/>
            <w:r>
              <w:t xml:space="preserve"> – zejména kolem dráhy</w:t>
            </w:r>
          </w:p>
        </w:tc>
      </w:tr>
      <w:tr w:rsidR="008025EB" w:rsidTr="00AD6D31">
        <w:tc>
          <w:tcPr>
            <w:tcW w:w="1242" w:type="dxa"/>
          </w:tcPr>
          <w:p w:rsidR="008025EB" w:rsidRPr="00E51321" w:rsidRDefault="008025EB" w:rsidP="004B659E"/>
        </w:tc>
        <w:tc>
          <w:tcPr>
            <w:tcW w:w="8080" w:type="dxa"/>
          </w:tcPr>
          <w:p w:rsidR="008025EB" w:rsidRPr="006E434C" w:rsidRDefault="00B27959" w:rsidP="004B659E">
            <w:pPr>
              <w:rPr>
                <w:b/>
                <w:i/>
              </w:rPr>
            </w:pPr>
            <w:r w:rsidRPr="006E434C">
              <w:rPr>
                <w:b/>
                <w:i/>
              </w:rPr>
              <w:t>ZÁVODNÍ CHÚZE</w:t>
            </w:r>
          </w:p>
        </w:tc>
      </w:tr>
      <w:tr w:rsidR="00B27959" w:rsidTr="00AD6D31">
        <w:tc>
          <w:tcPr>
            <w:tcW w:w="1242" w:type="dxa"/>
          </w:tcPr>
          <w:p w:rsidR="00B27959" w:rsidRPr="00E51321" w:rsidRDefault="00B27959" w:rsidP="004B659E">
            <w:r>
              <w:t>230.7c</w:t>
            </w:r>
          </w:p>
        </w:tc>
        <w:tc>
          <w:tcPr>
            <w:tcW w:w="8080" w:type="dxa"/>
          </w:tcPr>
          <w:p w:rsidR="00B27959" w:rsidRPr="00E51321" w:rsidRDefault="00B27959" w:rsidP="00322677">
            <w:r>
              <w:t xml:space="preserve">Diskvalifikaci </w:t>
            </w:r>
            <w:proofErr w:type="gramStart"/>
            <w:r>
              <w:t>závodníka</w:t>
            </w:r>
            <w:r w:rsidR="00322677">
              <w:t xml:space="preserve"> </w:t>
            </w:r>
            <w:r>
              <w:t xml:space="preserve"> provádí</w:t>
            </w:r>
            <w:proofErr w:type="gramEnd"/>
            <w:r>
              <w:t xml:space="preserve"> vrchní rozhodčí (</w:t>
            </w:r>
            <w:proofErr w:type="spellStart"/>
            <w:r>
              <w:t>Referee</w:t>
            </w:r>
            <w:proofErr w:type="spellEnd"/>
            <w:r>
              <w:t>)</w:t>
            </w:r>
          </w:p>
        </w:tc>
      </w:tr>
      <w:tr w:rsidR="00B27959" w:rsidTr="00AD6D31">
        <w:tc>
          <w:tcPr>
            <w:tcW w:w="1242" w:type="dxa"/>
          </w:tcPr>
          <w:p w:rsidR="00B27959" w:rsidRPr="00E51321" w:rsidRDefault="00322677" w:rsidP="004B659E">
            <w:r>
              <w:t>230.8</w:t>
            </w:r>
          </w:p>
        </w:tc>
        <w:tc>
          <w:tcPr>
            <w:tcW w:w="8080" w:type="dxa"/>
          </w:tcPr>
          <w:p w:rsidR="00B27959" w:rsidRPr="00E51321" w:rsidRDefault="00322677" w:rsidP="004B659E">
            <w:r>
              <w:t>Start může být signalizován i na dráze jak výstřelem z pistole, tak z děla, klaksonem nebo podobným zařízením – stejně jako na silnici nebo u krosů</w:t>
            </w:r>
          </w:p>
        </w:tc>
      </w:tr>
      <w:tr w:rsidR="00B27959" w:rsidTr="00AD6D31">
        <w:tc>
          <w:tcPr>
            <w:tcW w:w="1242" w:type="dxa"/>
          </w:tcPr>
          <w:p w:rsidR="00B27959" w:rsidRPr="00E51321" w:rsidRDefault="00B27959" w:rsidP="004B659E"/>
        </w:tc>
        <w:tc>
          <w:tcPr>
            <w:tcW w:w="8080" w:type="dxa"/>
          </w:tcPr>
          <w:p w:rsidR="00B27959" w:rsidRPr="006E434C" w:rsidRDefault="00322677" w:rsidP="004B659E">
            <w:pPr>
              <w:rPr>
                <w:b/>
                <w:i/>
              </w:rPr>
            </w:pPr>
            <w:r w:rsidRPr="006E434C">
              <w:rPr>
                <w:b/>
                <w:i/>
              </w:rPr>
              <w:t>PŘESPOLNÍ BĚHY</w:t>
            </w:r>
          </w:p>
        </w:tc>
      </w:tr>
      <w:tr w:rsidR="00B27959" w:rsidTr="00AD6D31">
        <w:tc>
          <w:tcPr>
            <w:tcW w:w="1242" w:type="dxa"/>
          </w:tcPr>
          <w:p w:rsidR="00B27959" w:rsidRPr="00E51321" w:rsidRDefault="00322677" w:rsidP="004B659E">
            <w:r>
              <w:t>250.3B</w:t>
            </w:r>
          </w:p>
        </w:tc>
        <w:tc>
          <w:tcPr>
            <w:tcW w:w="8080" w:type="dxa"/>
          </w:tcPr>
          <w:p w:rsidR="00B27959" w:rsidRPr="00E51321" w:rsidRDefault="00322677" w:rsidP="00322677">
            <w:r>
              <w:t>Prvních 300m (místo dříve stanovených 1500m) musí být při velkém počtu startujících bez úzkých míst a překážek.</w:t>
            </w:r>
          </w:p>
        </w:tc>
      </w:tr>
      <w:tr w:rsidR="00B27959" w:rsidTr="00AD6D31">
        <w:tc>
          <w:tcPr>
            <w:tcW w:w="1242" w:type="dxa"/>
          </w:tcPr>
          <w:p w:rsidR="00B27959" w:rsidRPr="00E51321" w:rsidRDefault="00B27959" w:rsidP="004B659E"/>
        </w:tc>
        <w:tc>
          <w:tcPr>
            <w:tcW w:w="8080" w:type="dxa"/>
          </w:tcPr>
          <w:p w:rsidR="00B27959" w:rsidRPr="006E434C" w:rsidRDefault="00322677" w:rsidP="00322677">
            <w:pPr>
              <w:rPr>
                <w:b/>
                <w:i/>
              </w:rPr>
            </w:pPr>
            <w:r w:rsidRPr="006E434C">
              <w:rPr>
                <w:b/>
                <w:i/>
              </w:rPr>
              <w:t>DISCIPLÍNY KDE SE VEDOU SVĚTOVÉ REKORDY</w:t>
            </w:r>
          </w:p>
        </w:tc>
      </w:tr>
      <w:tr w:rsidR="00B27959" w:rsidTr="00AD6D31">
        <w:tc>
          <w:tcPr>
            <w:tcW w:w="1242" w:type="dxa"/>
          </w:tcPr>
          <w:p w:rsidR="00B27959" w:rsidRPr="00E51321" w:rsidRDefault="006E434C" w:rsidP="004B659E">
            <w:r>
              <w:t>261</w:t>
            </w:r>
          </w:p>
        </w:tc>
        <w:tc>
          <w:tcPr>
            <w:tcW w:w="8080" w:type="dxa"/>
          </w:tcPr>
          <w:p w:rsidR="00B27959" w:rsidRPr="00E51321" w:rsidRDefault="00322677" w:rsidP="004B659E">
            <w:r>
              <w:t>U mužů i žen vyškrtnuty běhy na  20 000m, 25 000m a 30 000m</w:t>
            </w:r>
          </w:p>
        </w:tc>
      </w:tr>
    </w:tbl>
    <w:p w:rsidR="001D4D37" w:rsidRDefault="001D4D37" w:rsidP="00E51321"/>
    <w:p w:rsidR="00B103A6" w:rsidRDefault="00B103A6" w:rsidP="00E51321">
      <w:r>
        <w:rPr>
          <w:noProof/>
          <w:lang w:eastAsia="cs-CZ"/>
        </w:rPr>
        <w:drawing>
          <wp:inline distT="0" distB="0" distL="0" distR="0" wp14:anchorId="42D4C3DA" wp14:editId="776A513E">
            <wp:extent cx="4352925" cy="20436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2001" cy="205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Obr. 184a Odrazové břevno</w:t>
      </w:r>
    </w:p>
    <w:p w:rsidR="00572401" w:rsidRDefault="00572401" w:rsidP="00572401">
      <w:pPr>
        <w:spacing w:after="0"/>
      </w:pPr>
    </w:p>
    <w:p w:rsidR="006E434C" w:rsidRDefault="006E434C" w:rsidP="00572401">
      <w:pPr>
        <w:spacing w:after="0"/>
      </w:pPr>
      <w:r>
        <w:t>Ludmila Pudilová</w:t>
      </w:r>
    </w:p>
    <w:p w:rsidR="006E434C" w:rsidRDefault="006E434C" w:rsidP="00572401">
      <w:pPr>
        <w:spacing w:after="0"/>
      </w:pPr>
      <w:r>
        <w:t>7.11.2019</w:t>
      </w:r>
      <w:bookmarkStart w:id="0" w:name="_GoBack"/>
      <w:bookmarkEnd w:id="0"/>
    </w:p>
    <w:sectPr w:rsidR="006E434C" w:rsidSect="00B103A6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154D"/>
    <w:multiLevelType w:val="hybridMultilevel"/>
    <w:tmpl w:val="A73422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42B92"/>
    <w:multiLevelType w:val="hybridMultilevel"/>
    <w:tmpl w:val="EA6EFA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21"/>
    <w:rsid w:val="000D4534"/>
    <w:rsid w:val="000E61C2"/>
    <w:rsid w:val="001C11E3"/>
    <w:rsid w:val="001D4D37"/>
    <w:rsid w:val="00304926"/>
    <w:rsid w:val="00322677"/>
    <w:rsid w:val="00523A0B"/>
    <w:rsid w:val="00572401"/>
    <w:rsid w:val="006C0BBE"/>
    <w:rsid w:val="006E1B6B"/>
    <w:rsid w:val="006E434C"/>
    <w:rsid w:val="008025EB"/>
    <w:rsid w:val="00A80C99"/>
    <w:rsid w:val="00AD6D31"/>
    <w:rsid w:val="00B103A6"/>
    <w:rsid w:val="00B27959"/>
    <w:rsid w:val="00B45A3B"/>
    <w:rsid w:val="00BE10EA"/>
    <w:rsid w:val="00C82F8C"/>
    <w:rsid w:val="00C9774C"/>
    <w:rsid w:val="00DA4253"/>
    <w:rsid w:val="00DC4C33"/>
    <w:rsid w:val="00E3227F"/>
    <w:rsid w:val="00E32381"/>
    <w:rsid w:val="00E5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D6D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D6D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1022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Lída</dc:creator>
  <cp:lastModifiedBy>Lída</cp:lastModifiedBy>
  <cp:revision>9</cp:revision>
  <dcterms:created xsi:type="dcterms:W3CDTF">2019-11-01T20:56:00Z</dcterms:created>
  <dcterms:modified xsi:type="dcterms:W3CDTF">2019-11-07T16:11:00Z</dcterms:modified>
</cp:coreProperties>
</file>